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51E" w14:textId="744E452E" w:rsidR="00DC0E1C" w:rsidRDefault="00DC0E1C" w:rsidP="00A960B8">
      <w:pPr>
        <w:spacing w:line="300" w:lineRule="auto"/>
        <w:rPr>
          <w:rFonts w:ascii="Verdana" w:hAnsi="Verdana"/>
          <w:b/>
          <w:bCs/>
        </w:rPr>
      </w:pPr>
      <w:r>
        <w:rPr>
          <w:rStyle w:val="wacimagecontainer"/>
          <w:rFonts w:ascii="Segoe UI" w:hAnsi="Segoe UI" w:cs="Segoe UI"/>
          <w:noProof/>
          <w:color w:val="000000"/>
          <w:sz w:val="18"/>
          <w:szCs w:val="18"/>
          <w:shd w:val="clear" w:color="auto" w:fill="FFFFFF"/>
        </w:rPr>
        <w:drawing>
          <wp:inline distT="0" distB="0" distL="0" distR="0" wp14:anchorId="710E2C81" wp14:editId="6B26FCD7">
            <wp:extent cx="1333500" cy="463550"/>
            <wp:effectExtent l="0" t="0" r="0" b="0"/>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463550"/>
                    </a:xfrm>
                    <a:prstGeom prst="rect">
                      <a:avLst/>
                    </a:prstGeom>
                    <a:noFill/>
                    <a:ln>
                      <a:noFill/>
                    </a:ln>
                  </pic:spPr>
                </pic:pic>
              </a:graphicData>
            </a:graphic>
          </wp:inline>
        </w:drawing>
      </w:r>
      <w:r>
        <w:rPr>
          <w:rFonts w:ascii="Verdana" w:hAnsi="Verdana"/>
          <w:b/>
          <w:bCs/>
          <w:color w:val="000000"/>
          <w:shd w:val="clear" w:color="auto" w:fill="FFFFFF"/>
        </w:rPr>
        <w:br/>
      </w:r>
    </w:p>
    <w:p w14:paraId="4009076C" w14:textId="0332B7F9" w:rsidR="008768BF" w:rsidRPr="008768BF" w:rsidRDefault="008768BF" w:rsidP="000E7324">
      <w:pPr>
        <w:spacing w:line="300" w:lineRule="auto"/>
        <w:jc w:val="center"/>
        <w:rPr>
          <w:rFonts w:ascii="Verdana" w:hAnsi="Verdana"/>
        </w:rPr>
      </w:pPr>
      <w:r w:rsidRPr="008768BF">
        <w:rPr>
          <w:rFonts w:ascii="Verdana" w:hAnsi="Verdana"/>
          <w:b/>
          <w:bCs/>
        </w:rPr>
        <w:t>Prison Education Annual Meeting</w:t>
      </w:r>
    </w:p>
    <w:p w14:paraId="356E9739" w14:textId="058F7AF5" w:rsidR="008768BF" w:rsidRPr="008768BF" w:rsidRDefault="008768BF" w:rsidP="000E7324">
      <w:pPr>
        <w:spacing w:line="300" w:lineRule="auto"/>
        <w:jc w:val="center"/>
        <w:rPr>
          <w:rFonts w:ascii="Verdana" w:hAnsi="Verdana"/>
        </w:rPr>
      </w:pPr>
      <w:r w:rsidRPr="008768BF">
        <w:rPr>
          <w:rFonts w:ascii="Verdana" w:hAnsi="Verdana"/>
          <w:b/>
          <w:bCs/>
        </w:rPr>
        <w:t>Carlow Street – Friday 21 February 2025</w:t>
      </w:r>
    </w:p>
    <w:p w14:paraId="6EAC2924" w14:textId="6C6CAC98" w:rsidR="008768BF" w:rsidRPr="008768BF" w:rsidRDefault="008768BF" w:rsidP="000E7324">
      <w:pPr>
        <w:spacing w:line="300" w:lineRule="auto"/>
        <w:jc w:val="center"/>
        <w:rPr>
          <w:rFonts w:ascii="Verdana" w:hAnsi="Verdana"/>
        </w:rPr>
      </w:pPr>
      <w:r w:rsidRPr="008768BF">
        <w:rPr>
          <w:rFonts w:ascii="Verdana" w:hAnsi="Verdana"/>
          <w:b/>
          <w:bCs/>
        </w:rPr>
        <w:t>Form for Submission of Motions</w:t>
      </w:r>
    </w:p>
    <w:p w14:paraId="5DB33633" w14:textId="202627C6" w:rsidR="008768BF" w:rsidRPr="008768BF" w:rsidRDefault="008768BF" w:rsidP="000E7324">
      <w:pPr>
        <w:spacing w:line="300" w:lineRule="auto"/>
        <w:jc w:val="center"/>
        <w:rPr>
          <w:rFonts w:ascii="Verdana" w:hAnsi="Verdana"/>
        </w:rPr>
      </w:pPr>
    </w:p>
    <w:p w14:paraId="3F332090" w14:textId="77777777" w:rsidR="008768BF" w:rsidRPr="008768BF" w:rsidRDefault="008768BF" w:rsidP="000E7324">
      <w:pPr>
        <w:spacing w:line="300" w:lineRule="auto"/>
        <w:rPr>
          <w:rFonts w:ascii="Verdana" w:hAnsi="Verdana"/>
        </w:rPr>
      </w:pPr>
      <w:r w:rsidRPr="008768BF">
        <w:rPr>
          <w:rFonts w:ascii="Verdana" w:hAnsi="Verdana"/>
        </w:rPr>
        <w:t>1</w:t>
      </w:r>
      <w:r w:rsidRPr="008768BF">
        <w:rPr>
          <w:rFonts w:ascii="Verdana" w:hAnsi="Verdana"/>
        </w:rPr>
        <w:tab/>
        <w:t>Information about the submission of motions </w:t>
      </w:r>
    </w:p>
    <w:p w14:paraId="27750C94" w14:textId="77777777" w:rsidR="008768BF" w:rsidRPr="008768BF" w:rsidRDefault="008768BF" w:rsidP="000E7324">
      <w:pPr>
        <w:spacing w:line="300" w:lineRule="auto"/>
        <w:rPr>
          <w:rFonts w:ascii="Verdana" w:hAnsi="Verdana"/>
        </w:rPr>
      </w:pPr>
      <w:r w:rsidRPr="008768BF">
        <w:rPr>
          <w:rFonts w:ascii="Verdana" w:hAnsi="Verdana"/>
        </w:rPr>
        <w:t>This form should be completed by branches/prison education departments to submit a motion to the National Prison Education Annual Meeting.  </w:t>
      </w:r>
    </w:p>
    <w:p w14:paraId="5070628E" w14:textId="77777777" w:rsidR="008768BF" w:rsidRPr="008768BF" w:rsidRDefault="008768BF" w:rsidP="000E7324">
      <w:pPr>
        <w:spacing w:line="300" w:lineRule="auto"/>
        <w:rPr>
          <w:rFonts w:ascii="Verdana" w:hAnsi="Verdana"/>
        </w:rPr>
      </w:pPr>
      <w:r w:rsidRPr="008768BF">
        <w:rPr>
          <w:rFonts w:ascii="Verdana" w:hAnsi="Verdana"/>
        </w:rPr>
        <w:t>Each branch/prison education department may submit one motion to the meeting.  Motions for consideration and decision will be limited to matters of direct concern to staff in Prison education and not to UCU members generally. </w:t>
      </w:r>
    </w:p>
    <w:p w14:paraId="0281C4CC" w14:textId="77777777" w:rsidR="008768BF" w:rsidRPr="008768BF" w:rsidRDefault="008768BF" w:rsidP="000E7324">
      <w:pPr>
        <w:spacing w:line="300" w:lineRule="auto"/>
        <w:rPr>
          <w:rFonts w:ascii="Verdana" w:hAnsi="Verdana"/>
        </w:rPr>
      </w:pPr>
      <w:r w:rsidRPr="008768BF">
        <w:rPr>
          <w:rFonts w:ascii="Verdana" w:hAnsi="Verdana"/>
        </w:rPr>
        <w:t>Motions submitted by branches/prison education departments must have been approved either by a quorate branch/ general meeting.  </w:t>
      </w:r>
    </w:p>
    <w:p w14:paraId="4767661B" w14:textId="77777777" w:rsidR="008768BF" w:rsidRPr="008768BF" w:rsidRDefault="008768BF" w:rsidP="000E7324">
      <w:pPr>
        <w:spacing w:line="300" w:lineRule="auto"/>
        <w:rPr>
          <w:rFonts w:ascii="Verdana" w:hAnsi="Verdana"/>
        </w:rPr>
      </w:pPr>
      <w:r w:rsidRPr="008768BF">
        <w:rPr>
          <w:rFonts w:ascii="Verdana" w:hAnsi="Verdana"/>
          <w:b/>
          <w:bCs/>
        </w:rPr>
        <w:t>The deadline for motions is 5:00pm on Friday 31 January.</w:t>
      </w:r>
      <w:r w:rsidRPr="008768BF">
        <w:rPr>
          <w:rFonts w:ascii="Verdana" w:hAnsi="Verdana"/>
        </w:rPr>
        <w:t xml:space="preserve"> Motions should be returned to Sue Bajwa by e mail to </w:t>
      </w:r>
      <w:hyperlink r:id="rId8" w:tgtFrame="_blank" w:history="1">
        <w:r w:rsidRPr="008768BF">
          <w:rPr>
            <w:rStyle w:val="Hyperlink"/>
            <w:rFonts w:ascii="Verdana" w:hAnsi="Verdana"/>
          </w:rPr>
          <w:t>sbajwa@ucu.org.uk</w:t>
        </w:r>
      </w:hyperlink>
      <w:r w:rsidRPr="008768BF">
        <w:rPr>
          <w:rFonts w:ascii="Verdana" w:hAnsi="Verdana"/>
        </w:rPr>
        <w:t>. Receipt of motions will be acknowledged. If you do not receive acknowledgement, please contact Sue Bajwa before the deadline for receipt. </w:t>
      </w:r>
    </w:p>
    <w:p w14:paraId="64C4E2CA" w14:textId="77777777" w:rsidR="008768BF" w:rsidRPr="008768BF" w:rsidRDefault="008768BF" w:rsidP="000E7324">
      <w:pPr>
        <w:spacing w:line="300" w:lineRule="auto"/>
        <w:rPr>
          <w:rFonts w:ascii="Verdana" w:hAnsi="Verdana"/>
        </w:rPr>
      </w:pPr>
      <w:r w:rsidRPr="008768BF">
        <w:rPr>
          <w:rFonts w:ascii="Verdana" w:hAnsi="Verdana"/>
        </w:rPr>
        <w:t>2</w:t>
      </w:r>
      <w:r w:rsidRPr="008768BF">
        <w:rPr>
          <w:rFonts w:ascii="Verdana" w:hAnsi="Verdana"/>
        </w:rPr>
        <w:tab/>
        <w:t>Authorisation </w:t>
      </w:r>
    </w:p>
    <w:p w14:paraId="703D4D13" w14:textId="77777777" w:rsidR="008768BF" w:rsidRPr="008768BF" w:rsidRDefault="008768BF" w:rsidP="000E7324">
      <w:pPr>
        <w:spacing w:line="300" w:lineRule="auto"/>
        <w:rPr>
          <w:rFonts w:ascii="Verdana" w:hAnsi="Verdana"/>
        </w:rPr>
      </w:pPr>
      <w:r w:rsidRPr="008768BF">
        <w:rPr>
          <w:rFonts w:ascii="Verdana" w:hAnsi="Verdan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8768BF" w:rsidRPr="008768BF" w14:paraId="4BDE1471" w14:textId="77777777" w:rsidTr="008768BF">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7AC2CF1B" w14:textId="77777777" w:rsidR="008768BF" w:rsidRPr="008768BF" w:rsidRDefault="008768BF" w:rsidP="000E7324">
            <w:pPr>
              <w:spacing w:line="300" w:lineRule="auto"/>
              <w:rPr>
                <w:rFonts w:ascii="Verdana" w:hAnsi="Verdana"/>
              </w:rPr>
            </w:pPr>
            <w:r w:rsidRPr="008768BF">
              <w:rPr>
                <w:rFonts w:ascii="Verdana" w:hAnsi="Verdana"/>
                <w:b/>
                <w:bCs/>
              </w:rPr>
              <w:t>Declaration of approval of motion(s)</w:t>
            </w:r>
            <w:r w:rsidRPr="008768BF">
              <w:rPr>
                <w:rFonts w:ascii="Verdana" w:hAnsi="Verdana"/>
              </w:rPr>
              <w:t> </w:t>
            </w:r>
          </w:p>
          <w:p w14:paraId="1E902CBB" w14:textId="77777777" w:rsidR="008768BF" w:rsidRPr="008768BF" w:rsidRDefault="008768BF" w:rsidP="000E7324">
            <w:pPr>
              <w:spacing w:line="300" w:lineRule="auto"/>
              <w:rPr>
                <w:rFonts w:ascii="Verdana" w:hAnsi="Verdana"/>
              </w:rPr>
            </w:pPr>
            <w:r w:rsidRPr="008768BF">
              <w:rPr>
                <w:rFonts w:ascii="Verdana" w:hAnsi="Verdana"/>
              </w:rPr>
              <w:t>I confirm that this motion to the Prison Education Annual Meeting have been approved, in accordance with the branch’s local rules, by (please indicate which):  </w:t>
            </w:r>
          </w:p>
          <w:p w14:paraId="1C10C765" w14:textId="77777777" w:rsidR="008768BF" w:rsidRPr="008768BF" w:rsidRDefault="008768BF" w:rsidP="000E7324">
            <w:pPr>
              <w:spacing w:line="300" w:lineRule="auto"/>
              <w:rPr>
                <w:rFonts w:ascii="Verdana" w:hAnsi="Verdana"/>
              </w:rPr>
            </w:pPr>
            <w:r w:rsidRPr="008768BF">
              <w:rPr>
                <w:rFonts w:ascii="Verdana" w:hAnsi="Verdana"/>
              </w:rPr>
              <w:t>□   a quorate general branch meeting </w:t>
            </w:r>
          </w:p>
          <w:p w14:paraId="4ABE2FC7" w14:textId="77777777" w:rsidR="008768BF" w:rsidRPr="008768BF" w:rsidRDefault="008768BF" w:rsidP="000E7324">
            <w:pPr>
              <w:spacing w:line="300" w:lineRule="auto"/>
              <w:rPr>
                <w:rFonts w:ascii="Verdana" w:hAnsi="Verdana"/>
              </w:rPr>
            </w:pPr>
            <w:proofErr w:type="gramStart"/>
            <w:r w:rsidRPr="008768BF">
              <w:rPr>
                <w:rFonts w:ascii="Verdana" w:hAnsi="Verdana"/>
              </w:rPr>
              <w:t>□  a</w:t>
            </w:r>
            <w:proofErr w:type="gramEnd"/>
            <w:r w:rsidRPr="008768BF">
              <w:rPr>
                <w:rFonts w:ascii="Verdana" w:hAnsi="Verdana"/>
              </w:rPr>
              <w:t xml:space="preserve"> quorate branch committee meeting    </w:t>
            </w:r>
          </w:p>
          <w:p w14:paraId="7D3BC712" w14:textId="77777777" w:rsidR="008768BF" w:rsidRPr="008768BF" w:rsidRDefault="008768BF" w:rsidP="000E7324">
            <w:pPr>
              <w:spacing w:line="300" w:lineRule="auto"/>
              <w:rPr>
                <w:rFonts w:ascii="Verdana" w:hAnsi="Verdana"/>
              </w:rPr>
            </w:pPr>
            <w:r w:rsidRPr="008768BF">
              <w:rPr>
                <w:rFonts w:ascii="Verdana" w:hAnsi="Verdana"/>
              </w:rPr>
              <w:t> </w:t>
            </w:r>
          </w:p>
          <w:p w14:paraId="7950FF50" w14:textId="77777777" w:rsidR="008768BF" w:rsidRPr="008768BF" w:rsidRDefault="008768BF" w:rsidP="000E7324">
            <w:pPr>
              <w:spacing w:line="300" w:lineRule="auto"/>
              <w:rPr>
                <w:rFonts w:ascii="Verdana" w:hAnsi="Verdana"/>
              </w:rPr>
            </w:pPr>
            <w:r w:rsidRPr="008768BF">
              <w:rPr>
                <w:rFonts w:ascii="Verdana" w:hAnsi="Verdana"/>
              </w:rPr>
              <w:t>Date of meeting.................................     </w:t>
            </w:r>
          </w:p>
          <w:p w14:paraId="335F90FB" w14:textId="77777777" w:rsidR="008768BF" w:rsidRPr="008768BF" w:rsidRDefault="008768BF" w:rsidP="000E7324">
            <w:pPr>
              <w:spacing w:line="300" w:lineRule="auto"/>
              <w:rPr>
                <w:rFonts w:ascii="Verdana" w:hAnsi="Verdana"/>
              </w:rPr>
            </w:pPr>
            <w:r w:rsidRPr="008768BF">
              <w:rPr>
                <w:rFonts w:ascii="Verdana" w:hAnsi="Verdana"/>
              </w:rPr>
              <w:t> </w:t>
            </w:r>
          </w:p>
          <w:p w14:paraId="7449BCD4" w14:textId="77777777" w:rsidR="008768BF" w:rsidRPr="008768BF" w:rsidRDefault="008768BF" w:rsidP="000E7324">
            <w:pPr>
              <w:spacing w:line="300" w:lineRule="auto"/>
              <w:rPr>
                <w:rFonts w:ascii="Verdana" w:hAnsi="Verdana"/>
              </w:rPr>
            </w:pPr>
            <w:r w:rsidRPr="008768BF">
              <w:rPr>
                <w:rFonts w:ascii="Verdana" w:hAnsi="Verdana"/>
                <w:b/>
                <w:bCs/>
              </w:rPr>
              <w:lastRenderedPageBreak/>
              <w:t>Signed</w:t>
            </w:r>
            <w:r w:rsidRPr="008768BF">
              <w:rPr>
                <w:rFonts w:ascii="Verdana" w:hAnsi="Verdana"/>
              </w:rPr>
              <w:t>...............................................................................</w:t>
            </w:r>
            <w:r w:rsidRPr="008768BF">
              <w:rPr>
                <w:rFonts w:ascii="Verdana" w:hAnsi="Verdana"/>
              </w:rPr>
              <w:tab/>
            </w:r>
            <w:r w:rsidRPr="008768BF">
              <w:rPr>
                <w:rFonts w:ascii="Verdana" w:hAnsi="Verdana"/>
              </w:rPr>
              <w:tab/>
            </w:r>
            <w:r w:rsidRPr="008768BF">
              <w:rPr>
                <w:rFonts w:ascii="Verdana" w:hAnsi="Verdana"/>
              </w:rPr>
              <w:tab/>
            </w:r>
            <w:r w:rsidRPr="008768BF">
              <w:rPr>
                <w:rFonts w:ascii="Verdana" w:hAnsi="Verdana"/>
              </w:rPr>
              <w:tab/>
            </w:r>
            <w:r w:rsidRPr="008768BF">
              <w:rPr>
                <w:rFonts w:ascii="Verdana" w:hAnsi="Verdana"/>
              </w:rPr>
              <w:tab/>
            </w:r>
            <w:r w:rsidRPr="008768BF">
              <w:rPr>
                <w:rFonts w:ascii="Verdana" w:hAnsi="Verdana"/>
              </w:rPr>
              <w:tab/>
              <w:t> </w:t>
            </w:r>
          </w:p>
        </w:tc>
      </w:tr>
      <w:tr w:rsidR="008768BF" w:rsidRPr="008768BF" w14:paraId="5087F2E2" w14:textId="77777777" w:rsidTr="008768BF">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21C2FD9B" w14:textId="77777777" w:rsidR="008768BF" w:rsidRPr="008768BF" w:rsidRDefault="008768BF" w:rsidP="000E7324">
            <w:pPr>
              <w:spacing w:line="300" w:lineRule="auto"/>
              <w:rPr>
                <w:rFonts w:ascii="Verdana" w:hAnsi="Verdana"/>
              </w:rPr>
            </w:pPr>
            <w:r w:rsidRPr="008768BF">
              <w:rPr>
                <w:rFonts w:ascii="Verdana" w:hAnsi="Verdana"/>
              </w:rPr>
              <w:lastRenderedPageBreak/>
              <w:t>Date: </w:t>
            </w:r>
          </w:p>
        </w:tc>
      </w:tr>
    </w:tbl>
    <w:p w14:paraId="00F9BEDD" w14:textId="51B246DE" w:rsidR="008768BF" w:rsidRPr="008768BF" w:rsidRDefault="008768BF" w:rsidP="000E7324">
      <w:pPr>
        <w:spacing w:line="300" w:lineRule="auto"/>
        <w:rPr>
          <w:rFonts w:ascii="Verdana" w:hAnsi="Verdana"/>
        </w:rPr>
      </w:pPr>
      <w:r w:rsidRPr="008768BF">
        <w:rPr>
          <w:rFonts w:ascii="Verdana" w:hAnsi="Verdana"/>
        </w:rPr>
        <w:t> </w:t>
      </w:r>
    </w:p>
    <w:p w14:paraId="5115F190" w14:textId="77777777" w:rsidR="008768BF" w:rsidRPr="008768BF" w:rsidRDefault="008768BF" w:rsidP="000E7324">
      <w:pPr>
        <w:spacing w:line="300" w:lineRule="auto"/>
        <w:rPr>
          <w:rFonts w:ascii="Verdana" w:hAnsi="Verdana"/>
        </w:rPr>
      </w:pPr>
      <w:r w:rsidRPr="008768BF">
        <w:rPr>
          <w:rFonts w:ascii="Verdana" w:hAnsi="Verdana"/>
        </w:rPr>
        <w:t> </w:t>
      </w:r>
    </w:p>
    <w:p w14:paraId="51E1032B" w14:textId="77777777" w:rsidR="008768BF" w:rsidRPr="008768BF" w:rsidRDefault="008768BF" w:rsidP="000E7324">
      <w:pPr>
        <w:spacing w:line="300" w:lineRule="auto"/>
        <w:rPr>
          <w:rFonts w:ascii="Verdana" w:hAnsi="Verdana"/>
        </w:rPr>
      </w:pPr>
      <w:r w:rsidRPr="008768BF">
        <w:rPr>
          <w:rFonts w:ascii="Verdana" w:hAnsi="Verdana"/>
        </w:rPr>
        <w:t>3</w:t>
      </w:r>
      <w:r w:rsidRPr="008768BF">
        <w:rPr>
          <w:rFonts w:ascii="Verdana" w:hAnsi="Verdana"/>
        </w:rPr>
        <w:tab/>
        <w:t>Text of motion(s) </w:t>
      </w:r>
    </w:p>
    <w:p w14:paraId="40436B01" w14:textId="77777777" w:rsidR="008768BF" w:rsidRPr="008768BF" w:rsidRDefault="008768BF" w:rsidP="000E7324">
      <w:pPr>
        <w:spacing w:line="300" w:lineRule="auto"/>
        <w:rPr>
          <w:rFonts w:ascii="Verdana" w:hAnsi="Verdana"/>
        </w:rPr>
      </w:pPr>
      <w:r w:rsidRPr="008768BF">
        <w:rPr>
          <w:rFonts w:ascii="Verdana" w:hAnsi="Verdana"/>
        </w:rPr>
        <w:t>Motions may be given a title. The standing orders for the Annual meeting do not include a word limit for motions, but branches/prison education department are reminded that the word limit for Congress motions is 150 words, which provides a useful guide. </w:t>
      </w:r>
    </w:p>
    <w:p w14:paraId="61C6DAB3" w14:textId="77777777" w:rsidR="00AA479A" w:rsidRPr="000E7324" w:rsidRDefault="00AA479A" w:rsidP="000E7324">
      <w:pPr>
        <w:spacing w:line="300" w:lineRule="auto"/>
        <w:rPr>
          <w:rFonts w:ascii="Verdana" w:hAnsi="Verdana"/>
        </w:rPr>
      </w:pPr>
    </w:p>
    <w:sectPr w:rsidR="00AA479A" w:rsidRPr="000E7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BF"/>
    <w:rsid w:val="000E7324"/>
    <w:rsid w:val="00181F06"/>
    <w:rsid w:val="002F3872"/>
    <w:rsid w:val="003E0A76"/>
    <w:rsid w:val="00555D15"/>
    <w:rsid w:val="008768BF"/>
    <w:rsid w:val="00A960B8"/>
    <w:rsid w:val="00AA479A"/>
    <w:rsid w:val="00D056FC"/>
    <w:rsid w:val="00DC0E1C"/>
    <w:rsid w:val="00FB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BD07"/>
  <w15:chartTrackingRefBased/>
  <w15:docId w15:val="{DE3F8813-875C-465A-884B-47535F59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8BF"/>
    <w:rPr>
      <w:rFonts w:eastAsiaTheme="majorEastAsia" w:cstheme="majorBidi"/>
      <w:color w:val="272727" w:themeColor="text1" w:themeTint="D8"/>
    </w:rPr>
  </w:style>
  <w:style w:type="paragraph" w:styleId="Title">
    <w:name w:val="Title"/>
    <w:basedOn w:val="Normal"/>
    <w:next w:val="Normal"/>
    <w:link w:val="TitleChar"/>
    <w:uiPriority w:val="10"/>
    <w:qFormat/>
    <w:rsid w:val="00876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8BF"/>
    <w:pPr>
      <w:spacing w:before="160"/>
      <w:jc w:val="center"/>
    </w:pPr>
    <w:rPr>
      <w:i/>
      <w:iCs/>
      <w:color w:val="404040" w:themeColor="text1" w:themeTint="BF"/>
    </w:rPr>
  </w:style>
  <w:style w:type="character" w:customStyle="1" w:styleId="QuoteChar">
    <w:name w:val="Quote Char"/>
    <w:basedOn w:val="DefaultParagraphFont"/>
    <w:link w:val="Quote"/>
    <w:uiPriority w:val="29"/>
    <w:rsid w:val="008768BF"/>
    <w:rPr>
      <w:i/>
      <w:iCs/>
      <w:color w:val="404040" w:themeColor="text1" w:themeTint="BF"/>
    </w:rPr>
  </w:style>
  <w:style w:type="paragraph" w:styleId="ListParagraph">
    <w:name w:val="List Paragraph"/>
    <w:basedOn w:val="Normal"/>
    <w:uiPriority w:val="34"/>
    <w:qFormat/>
    <w:rsid w:val="008768BF"/>
    <w:pPr>
      <w:ind w:left="720"/>
      <w:contextualSpacing/>
    </w:pPr>
  </w:style>
  <w:style w:type="character" w:styleId="IntenseEmphasis">
    <w:name w:val="Intense Emphasis"/>
    <w:basedOn w:val="DefaultParagraphFont"/>
    <w:uiPriority w:val="21"/>
    <w:qFormat/>
    <w:rsid w:val="008768BF"/>
    <w:rPr>
      <w:i/>
      <w:iCs/>
      <w:color w:val="0F4761" w:themeColor="accent1" w:themeShade="BF"/>
    </w:rPr>
  </w:style>
  <w:style w:type="paragraph" w:styleId="IntenseQuote">
    <w:name w:val="Intense Quote"/>
    <w:basedOn w:val="Normal"/>
    <w:next w:val="Normal"/>
    <w:link w:val="IntenseQuoteChar"/>
    <w:uiPriority w:val="30"/>
    <w:qFormat/>
    <w:rsid w:val="00876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8BF"/>
    <w:rPr>
      <w:i/>
      <w:iCs/>
      <w:color w:val="0F4761" w:themeColor="accent1" w:themeShade="BF"/>
    </w:rPr>
  </w:style>
  <w:style w:type="character" w:styleId="IntenseReference">
    <w:name w:val="Intense Reference"/>
    <w:basedOn w:val="DefaultParagraphFont"/>
    <w:uiPriority w:val="32"/>
    <w:qFormat/>
    <w:rsid w:val="008768BF"/>
    <w:rPr>
      <w:b/>
      <w:bCs/>
      <w:smallCaps/>
      <w:color w:val="0F4761" w:themeColor="accent1" w:themeShade="BF"/>
      <w:spacing w:val="5"/>
    </w:rPr>
  </w:style>
  <w:style w:type="character" w:styleId="Hyperlink">
    <w:name w:val="Hyperlink"/>
    <w:basedOn w:val="DefaultParagraphFont"/>
    <w:uiPriority w:val="99"/>
    <w:unhideWhenUsed/>
    <w:rsid w:val="008768BF"/>
    <w:rPr>
      <w:color w:val="467886" w:themeColor="hyperlink"/>
      <w:u w:val="single"/>
    </w:rPr>
  </w:style>
  <w:style w:type="character" w:styleId="UnresolvedMention">
    <w:name w:val="Unresolved Mention"/>
    <w:basedOn w:val="DefaultParagraphFont"/>
    <w:uiPriority w:val="99"/>
    <w:semiHidden/>
    <w:unhideWhenUsed/>
    <w:rsid w:val="008768BF"/>
    <w:rPr>
      <w:color w:val="605E5C"/>
      <w:shd w:val="clear" w:color="auto" w:fill="E1DFDD"/>
    </w:rPr>
  </w:style>
  <w:style w:type="character" w:customStyle="1" w:styleId="wacimagecontainer">
    <w:name w:val="wacimagecontainer"/>
    <w:basedOn w:val="DefaultParagraphFont"/>
    <w:rsid w:val="00DC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82566">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7">
          <w:marLeft w:val="0"/>
          <w:marRight w:val="0"/>
          <w:marTop w:val="0"/>
          <w:marBottom w:val="0"/>
          <w:divBdr>
            <w:top w:val="none" w:sz="0" w:space="0" w:color="auto"/>
            <w:left w:val="none" w:sz="0" w:space="0" w:color="auto"/>
            <w:bottom w:val="none" w:sz="0" w:space="0" w:color="auto"/>
            <w:right w:val="none" w:sz="0" w:space="0" w:color="auto"/>
          </w:divBdr>
        </w:div>
        <w:div w:id="624508187">
          <w:marLeft w:val="0"/>
          <w:marRight w:val="0"/>
          <w:marTop w:val="0"/>
          <w:marBottom w:val="0"/>
          <w:divBdr>
            <w:top w:val="none" w:sz="0" w:space="0" w:color="auto"/>
            <w:left w:val="none" w:sz="0" w:space="0" w:color="auto"/>
            <w:bottom w:val="none" w:sz="0" w:space="0" w:color="auto"/>
            <w:right w:val="none" w:sz="0" w:space="0" w:color="auto"/>
          </w:divBdr>
        </w:div>
        <w:div w:id="1051924258">
          <w:marLeft w:val="0"/>
          <w:marRight w:val="0"/>
          <w:marTop w:val="0"/>
          <w:marBottom w:val="0"/>
          <w:divBdr>
            <w:top w:val="none" w:sz="0" w:space="0" w:color="auto"/>
            <w:left w:val="none" w:sz="0" w:space="0" w:color="auto"/>
            <w:bottom w:val="none" w:sz="0" w:space="0" w:color="auto"/>
            <w:right w:val="none" w:sz="0" w:space="0" w:color="auto"/>
          </w:divBdr>
        </w:div>
        <w:div w:id="295110184">
          <w:marLeft w:val="0"/>
          <w:marRight w:val="0"/>
          <w:marTop w:val="0"/>
          <w:marBottom w:val="0"/>
          <w:divBdr>
            <w:top w:val="none" w:sz="0" w:space="0" w:color="auto"/>
            <w:left w:val="none" w:sz="0" w:space="0" w:color="auto"/>
            <w:bottom w:val="none" w:sz="0" w:space="0" w:color="auto"/>
            <w:right w:val="none" w:sz="0" w:space="0" w:color="auto"/>
          </w:divBdr>
        </w:div>
        <w:div w:id="805003317">
          <w:marLeft w:val="0"/>
          <w:marRight w:val="0"/>
          <w:marTop w:val="0"/>
          <w:marBottom w:val="0"/>
          <w:divBdr>
            <w:top w:val="none" w:sz="0" w:space="0" w:color="auto"/>
            <w:left w:val="none" w:sz="0" w:space="0" w:color="auto"/>
            <w:bottom w:val="none" w:sz="0" w:space="0" w:color="auto"/>
            <w:right w:val="none" w:sz="0" w:space="0" w:color="auto"/>
          </w:divBdr>
        </w:div>
        <w:div w:id="2063409684">
          <w:marLeft w:val="0"/>
          <w:marRight w:val="0"/>
          <w:marTop w:val="0"/>
          <w:marBottom w:val="0"/>
          <w:divBdr>
            <w:top w:val="none" w:sz="0" w:space="0" w:color="auto"/>
            <w:left w:val="none" w:sz="0" w:space="0" w:color="auto"/>
            <w:bottom w:val="none" w:sz="0" w:space="0" w:color="auto"/>
            <w:right w:val="none" w:sz="0" w:space="0" w:color="auto"/>
          </w:divBdr>
        </w:div>
        <w:div w:id="2090996551">
          <w:marLeft w:val="0"/>
          <w:marRight w:val="0"/>
          <w:marTop w:val="0"/>
          <w:marBottom w:val="0"/>
          <w:divBdr>
            <w:top w:val="none" w:sz="0" w:space="0" w:color="auto"/>
            <w:left w:val="none" w:sz="0" w:space="0" w:color="auto"/>
            <w:bottom w:val="none" w:sz="0" w:space="0" w:color="auto"/>
            <w:right w:val="none" w:sz="0" w:space="0" w:color="auto"/>
          </w:divBdr>
        </w:div>
        <w:div w:id="498039714">
          <w:marLeft w:val="0"/>
          <w:marRight w:val="0"/>
          <w:marTop w:val="0"/>
          <w:marBottom w:val="0"/>
          <w:divBdr>
            <w:top w:val="none" w:sz="0" w:space="0" w:color="auto"/>
            <w:left w:val="none" w:sz="0" w:space="0" w:color="auto"/>
            <w:bottom w:val="none" w:sz="0" w:space="0" w:color="auto"/>
            <w:right w:val="none" w:sz="0" w:space="0" w:color="auto"/>
          </w:divBdr>
        </w:div>
        <w:div w:id="841505882">
          <w:marLeft w:val="0"/>
          <w:marRight w:val="0"/>
          <w:marTop w:val="0"/>
          <w:marBottom w:val="0"/>
          <w:divBdr>
            <w:top w:val="none" w:sz="0" w:space="0" w:color="auto"/>
            <w:left w:val="none" w:sz="0" w:space="0" w:color="auto"/>
            <w:bottom w:val="none" w:sz="0" w:space="0" w:color="auto"/>
            <w:right w:val="none" w:sz="0" w:space="0" w:color="auto"/>
          </w:divBdr>
        </w:div>
        <w:div w:id="2114130156">
          <w:marLeft w:val="0"/>
          <w:marRight w:val="0"/>
          <w:marTop w:val="0"/>
          <w:marBottom w:val="0"/>
          <w:divBdr>
            <w:top w:val="none" w:sz="0" w:space="0" w:color="auto"/>
            <w:left w:val="none" w:sz="0" w:space="0" w:color="auto"/>
            <w:bottom w:val="none" w:sz="0" w:space="0" w:color="auto"/>
            <w:right w:val="none" w:sz="0" w:space="0" w:color="auto"/>
          </w:divBdr>
        </w:div>
        <w:div w:id="908614800">
          <w:marLeft w:val="0"/>
          <w:marRight w:val="0"/>
          <w:marTop w:val="0"/>
          <w:marBottom w:val="0"/>
          <w:divBdr>
            <w:top w:val="none" w:sz="0" w:space="0" w:color="auto"/>
            <w:left w:val="none" w:sz="0" w:space="0" w:color="auto"/>
            <w:bottom w:val="none" w:sz="0" w:space="0" w:color="auto"/>
            <w:right w:val="none" w:sz="0" w:space="0" w:color="auto"/>
          </w:divBdr>
        </w:div>
        <w:div w:id="1490898485">
          <w:marLeft w:val="0"/>
          <w:marRight w:val="0"/>
          <w:marTop w:val="0"/>
          <w:marBottom w:val="0"/>
          <w:divBdr>
            <w:top w:val="none" w:sz="0" w:space="0" w:color="auto"/>
            <w:left w:val="none" w:sz="0" w:space="0" w:color="auto"/>
            <w:bottom w:val="none" w:sz="0" w:space="0" w:color="auto"/>
            <w:right w:val="none" w:sz="0" w:space="0" w:color="auto"/>
          </w:divBdr>
          <w:divsChild>
            <w:div w:id="1603147433">
              <w:marLeft w:val="-75"/>
              <w:marRight w:val="0"/>
              <w:marTop w:val="30"/>
              <w:marBottom w:val="30"/>
              <w:divBdr>
                <w:top w:val="none" w:sz="0" w:space="0" w:color="auto"/>
                <w:left w:val="none" w:sz="0" w:space="0" w:color="auto"/>
                <w:bottom w:val="none" w:sz="0" w:space="0" w:color="auto"/>
                <w:right w:val="none" w:sz="0" w:space="0" w:color="auto"/>
              </w:divBdr>
              <w:divsChild>
                <w:div w:id="772676066">
                  <w:marLeft w:val="0"/>
                  <w:marRight w:val="0"/>
                  <w:marTop w:val="0"/>
                  <w:marBottom w:val="0"/>
                  <w:divBdr>
                    <w:top w:val="none" w:sz="0" w:space="0" w:color="auto"/>
                    <w:left w:val="none" w:sz="0" w:space="0" w:color="auto"/>
                    <w:bottom w:val="none" w:sz="0" w:space="0" w:color="auto"/>
                    <w:right w:val="none" w:sz="0" w:space="0" w:color="auto"/>
                  </w:divBdr>
                  <w:divsChild>
                    <w:div w:id="922908114">
                      <w:marLeft w:val="0"/>
                      <w:marRight w:val="0"/>
                      <w:marTop w:val="0"/>
                      <w:marBottom w:val="0"/>
                      <w:divBdr>
                        <w:top w:val="none" w:sz="0" w:space="0" w:color="auto"/>
                        <w:left w:val="none" w:sz="0" w:space="0" w:color="auto"/>
                        <w:bottom w:val="none" w:sz="0" w:space="0" w:color="auto"/>
                        <w:right w:val="none" w:sz="0" w:space="0" w:color="auto"/>
                      </w:divBdr>
                    </w:div>
                    <w:div w:id="429550406">
                      <w:marLeft w:val="0"/>
                      <w:marRight w:val="0"/>
                      <w:marTop w:val="0"/>
                      <w:marBottom w:val="0"/>
                      <w:divBdr>
                        <w:top w:val="none" w:sz="0" w:space="0" w:color="auto"/>
                        <w:left w:val="none" w:sz="0" w:space="0" w:color="auto"/>
                        <w:bottom w:val="none" w:sz="0" w:space="0" w:color="auto"/>
                        <w:right w:val="none" w:sz="0" w:space="0" w:color="auto"/>
                      </w:divBdr>
                    </w:div>
                    <w:div w:id="1959678383">
                      <w:marLeft w:val="0"/>
                      <w:marRight w:val="0"/>
                      <w:marTop w:val="0"/>
                      <w:marBottom w:val="0"/>
                      <w:divBdr>
                        <w:top w:val="none" w:sz="0" w:space="0" w:color="auto"/>
                        <w:left w:val="none" w:sz="0" w:space="0" w:color="auto"/>
                        <w:bottom w:val="none" w:sz="0" w:space="0" w:color="auto"/>
                        <w:right w:val="none" w:sz="0" w:space="0" w:color="auto"/>
                      </w:divBdr>
                    </w:div>
                    <w:div w:id="917448861">
                      <w:marLeft w:val="0"/>
                      <w:marRight w:val="0"/>
                      <w:marTop w:val="0"/>
                      <w:marBottom w:val="0"/>
                      <w:divBdr>
                        <w:top w:val="none" w:sz="0" w:space="0" w:color="auto"/>
                        <w:left w:val="none" w:sz="0" w:space="0" w:color="auto"/>
                        <w:bottom w:val="none" w:sz="0" w:space="0" w:color="auto"/>
                        <w:right w:val="none" w:sz="0" w:space="0" w:color="auto"/>
                      </w:divBdr>
                    </w:div>
                    <w:div w:id="832716519">
                      <w:marLeft w:val="0"/>
                      <w:marRight w:val="0"/>
                      <w:marTop w:val="0"/>
                      <w:marBottom w:val="0"/>
                      <w:divBdr>
                        <w:top w:val="none" w:sz="0" w:space="0" w:color="auto"/>
                        <w:left w:val="none" w:sz="0" w:space="0" w:color="auto"/>
                        <w:bottom w:val="none" w:sz="0" w:space="0" w:color="auto"/>
                        <w:right w:val="none" w:sz="0" w:space="0" w:color="auto"/>
                      </w:divBdr>
                    </w:div>
                    <w:div w:id="747576710">
                      <w:marLeft w:val="0"/>
                      <w:marRight w:val="0"/>
                      <w:marTop w:val="0"/>
                      <w:marBottom w:val="0"/>
                      <w:divBdr>
                        <w:top w:val="none" w:sz="0" w:space="0" w:color="auto"/>
                        <w:left w:val="none" w:sz="0" w:space="0" w:color="auto"/>
                        <w:bottom w:val="none" w:sz="0" w:space="0" w:color="auto"/>
                        <w:right w:val="none" w:sz="0" w:space="0" w:color="auto"/>
                      </w:divBdr>
                    </w:div>
                    <w:div w:id="1032462616">
                      <w:marLeft w:val="0"/>
                      <w:marRight w:val="0"/>
                      <w:marTop w:val="0"/>
                      <w:marBottom w:val="0"/>
                      <w:divBdr>
                        <w:top w:val="none" w:sz="0" w:space="0" w:color="auto"/>
                        <w:left w:val="none" w:sz="0" w:space="0" w:color="auto"/>
                        <w:bottom w:val="none" w:sz="0" w:space="0" w:color="auto"/>
                        <w:right w:val="none" w:sz="0" w:space="0" w:color="auto"/>
                      </w:divBdr>
                    </w:div>
                    <w:div w:id="529992132">
                      <w:marLeft w:val="0"/>
                      <w:marRight w:val="0"/>
                      <w:marTop w:val="0"/>
                      <w:marBottom w:val="0"/>
                      <w:divBdr>
                        <w:top w:val="none" w:sz="0" w:space="0" w:color="auto"/>
                        <w:left w:val="none" w:sz="0" w:space="0" w:color="auto"/>
                        <w:bottom w:val="none" w:sz="0" w:space="0" w:color="auto"/>
                        <w:right w:val="none" w:sz="0" w:space="0" w:color="auto"/>
                      </w:divBdr>
                    </w:div>
                  </w:divsChild>
                </w:div>
                <w:div w:id="1751072826">
                  <w:marLeft w:val="0"/>
                  <w:marRight w:val="0"/>
                  <w:marTop w:val="0"/>
                  <w:marBottom w:val="0"/>
                  <w:divBdr>
                    <w:top w:val="none" w:sz="0" w:space="0" w:color="auto"/>
                    <w:left w:val="none" w:sz="0" w:space="0" w:color="auto"/>
                    <w:bottom w:val="none" w:sz="0" w:space="0" w:color="auto"/>
                    <w:right w:val="none" w:sz="0" w:space="0" w:color="auto"/>
                  </w:divBdr>
                  <w:divsChild>
                    <w:div w:id="1916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6473">
          <w:marLeft w:val="0"/>
          <w:marRight w:val="0"/>
          <w:marTop w:val="0"/>
          <w:marBottom w:val="0"/>
          <w:divBdr>
            <w:top w:val="none" w:sz="0" w:space="0" w:color="auto"/>
            <w:left w:val="none" w:sz="0" w:space="0" w:color="auto"/>
            <w:bottom w:val="none" w:sz="0" w:space="0" w:color="auto"/>
            <w:right w:val="none" w:sz="0" w:space="0" w:color="auto"/>
          </w:divBdr>
        </w:div>
        <w:div w:id="1450783083">
          <w:marLeft w:val="0"/>
          <w:marRight w:val="0"/>
          <w:marTop w:val="0"/>
          <w:marBottom w:val="0"/>
          <w:divBdr>
            <w:top w:val="none" w:sz="0" w:space="0" w:color="auto"/>
            <w:left w:val="none" w:sz="0" w:space="0" w:color="auto"/>
            <w:bottom w:val="none" w:sz="0" w:space="0" w:color="auto"/>
            <w:right w:val="none" w:sz="0" w:space="0" w:color="auto"/>
          </w:divBdr>
        </w:div>
        <w:div w:id="1769811367">
          <w:marLeft w:val="0"/>
          <w:marRight w:val="0"/>
          <w:marTop w:val="0"/>
          <w:marBottom w:val="0"/>
          <w:divBdr>
            <w:top w:val="none" w:sz="0" w:space="0" w:color="auto"/>
            <w:left w:val="none" w:sz="0" w:space="0" w:color="auto"/>
            <w:bottom w:val="none" w:sz="0" w:space="0" w:color="auto"/>
            <w:right w:val="none" w:sz="0" w:space="0" w:color="auto"/>
          </w:divBdr>
        </w:div>
        <w:div w:id="103692450">
          <w:marLeft w:val="0"/>
          <w:marRight w:val="0"/>
          <w:marTop w:val="0"/>
          <w:marBottom w:val="0"/>
          <w:divBdr>
            <w:top w:val="none" w:sz="0" w:space="0" w:color="auto"/>
            <w:left w:val="none" w:sz="0" w:space="0" w:color="auto"/>
            <w:bottom w:val="none" w:sz="0" w:space="0" w:color="auto"/>
            <w:right w:val="none" w:sz="0" w:space="0" w:color="auto"/>
          </w:divBdr>
        </w:div>
        <w:div w:id="1086268676">
          <w:marLeft w:val="0"/>
          <w:marRight w:val="0"/>
          <w:marTop w:val="0"/>
          <w:marBottom w:val="0"/>
          <w:divBdr>
            <w:top w:val="none" w:sz="0" w:space="0" w:color="auto"/>
            <w:left w:val="none" w:sz="0" w:space="0" w:color="auto"/>
            <w:bottom w:val="none" w:sz="0" w:space="0" w:color="auto"/>
            <w:right w:val="none" w:sz="0" w:space="0" w:color="auto"/>
          </w:divBdr>
        </w:div>
      </w:divsChild>
    </w:div>
    <w:div w:id="1944801230">
      <w:bodyDiv w:val="1"/>
      <w:marLeft w:val="0"/>
      <w:marRight w:val="0"/>
      <w:marTop w:val="0"/>
      <w:marBottom w:val="0"/>
      <w:divBdr>
        <w:top w:val="none" w:sz="0" w:space="0" w:color="auto"/>
        <w:left w:val="none" w:sz="0" w:space="0" w:color="auto"/>
        <w:bottom w:val="none" w:sz="0" w:space="0" w:color="auto"/>
        <w:right w:val="none" w:sz="0" w:space="0" w:color="auto"/>
      </w:divBdr>
      <w:divsChild>
        <w:div w:id="1191411389">
          <w:marLeft w:val="0"/>
          <w:marRight w:val="0"/>
          <w:marTop w:val="0"/>
          <w:marBottom w:val="0"/>
          <w:divBdr>
            <w:top w:val="none" w:sz="0" w:space="0" w:color="auto"/>
            <w:left w:val="none" w:sz="0" w:space="0" w:color="auto"/>
            <w:bottom w:val="none" w:sz="0" w:space="0" w:color="auto"/>
            <w:right w:val="none" w:sz="0" w:space="0" w:color="auto"/>
          </w:divBdr>
        </w:div>
        <w:div w:id="1002244521">
          <w:marLeft w:val="0"/>
          <w:marRight w:val="0"/>
          <w:marTop w:val="0"/>
          <w:marBottom w:val="0"/>
          <w:divBdr>
            <w:top w:val="none" w:sz="0" w:space="0" w:color="auto"/>
            <w:left w:val="none" w:sz="0" w:space="0" w:color="auto"/>
            <w:bottom w:val="none" w:sz="0" w:space="0" w:color="auto"/>
            <w:right w:val="none" w:sz="0" w:space="0" w:color="auto"/>
          </w:divBdr>
        </w:div>
        <w:div w:id="490144271">
          <w:marLeft w:val="0"/>
          <w:marRight w:val="0"/>
          <w:marTop w:val="0"/>
          <w:marBottom w:val="0"/>
          <w:divBdr>
            <w:top w:val="none" w:sz="0" w:space="0" w:color="auto"/>
            <w:left w:val="none" w:sz="0" w:space="0" w:color="auto"/>
            <w:bottom w:val="none" w:sz="0" w:space="0" w:color="auto"/>
            <w:right w:val="none" w:sz="0" w:space="0" w:color="auto"/>
          </w:divBdr>
        </w:div>
        <w:div w:id="142046169">
          <w:marLeft w:val="0"/>
          <w:marRight w:val="0"/>
          <w:marTop w:val="0"/>
          <w:marBottom w:val="0"/>
          <w:divBdr>
            <w:top w:val="none" w:sz="0" w:space="0" w:color="auto"/>
            <w:left w:val="none" w:sz="0" w:space="0" w:color="auto"/>
            <w:bottom w:val="none" w:sz="0" w:space="0" w:color="auto"/>
            <w:right w:val="none" w:sz="0" w:space="0" w:color="auto"/>
          </w:divBdr>
        </w:div>
        <w:div w:id="86466733">
          <w:marLeft w:val="0"/>
          <w:marRight w:val="0"/>
          <w:marTop w:val="0"/>
          <w:marBottom w:val="0"/>
          <w:divBdr>
            <w:top w:val="none" w:sz="0" w:space="0" w:color="auto"/>
            <w:left w:val="none" w:sz="0" w:space="0" w:color="auto"/>
            <w:bottom w:val="none" w:sz="0" w:space="0" w:color="auto"/>
            <w:right w:val="none" w:sz="0" w:space="0" w:color="auto"/>
          </w:divBdr>
        </w:div>
        <w:div w:id="1894731497">
          <w:marLeft w:val="0"/>
          <w:marRight w:val="0"/>
          <w:marTop w:val="0"/>
          <w:marBottom w:val="0"/>
          <w:divBdr>
            <w:top w:val="none" w:sz="0" w:space="0" w:color="auto"/>
            <w:left w:val="none" w:sz="0" w:space="0" w:color="auto"/>
            <w:bottom w:val="none" w:sz="0" w:space="0" w:color="auto"/>
            <w:right w:val="none" w:sz="0" w:space="0" w:color="auto"/>
          </w:divBdr>
        </w:div>
        <w:div w:id="1354720850">
          <w:marLeft w:val="0"/>
          <w:marRight w:val="0"/>
          <w:marTop w:val="0"/>
          <w:marBottom w:val="0"/>
          <w:divBdr>
            <w:top w:val="none" w:sz="0" w:space="0" w:color="auto"/>
            <w:left w:val="none" w:sz="0" w:space="0" w:color="auto"/>
            <w:bottom w:val="none" w:sz="0" w:space="0" w:color="auto"/>
            <w:right w:val="none" w:sz="0" w:space="0" w:color="auto"/>
          </w:divBdr>
        </w:div>
        <w:div w:id="148133187">
          <w:marLeft w:val="0"/>
          <w:marRight w:val="0"/>
          <w:marTop w:val="0"/>
          <w:marBottom w:val="0"/>
          <w:divBdr>
            <w:top w:val="none" w:sz="0" w:space="0" w:color="auto"/>
            <w:left w:val="none" w:sz="0" w:space="0" w:color="auto"/>
            <w:bottom w:val="none" w:sz="0" w:space="0" w:color="auto"/>
            <w:right w:val="none" w:sz="0" w:space="0" w:color="auto"/>
          </w:divBdr>
        </w:div>
        <w:div w:id="359169522">
          <w:marLeft w:val="0"/>
          <w:marRight w:val="0"/>
          <w:marTop w:val="0"/>
          <w:marBottom w:val="0"/>
          <w:divBdr>
            <w:top w:val="none" w:sz="0" w:space="0" w:color="auto"/>
            <w:left w:val="none" w:sz="0" w:space="0" w:color="auto"/>
            <w:bottom w:val="none" w:sz="0" w:space="0" w:color="auto"/>
            <w:right w:val="none" w:sz="0" w:space="0" w:color="auto"/>
          </w:divBdr>
        </w:div>
        <w:div w:id="1627004878">
          <w:marLeft w:val="0"/>
          <w:marRight w:val="0"/>
          <w:marTop w:val="0"/>
          <w:marBottom w:val="0"/>
          <w:divBdr>
            <w:top w:val="none" w:sz="0" w:space="0" w:color="auto"/>
            <w:left w:val="none" w:sz="0" w:space="0" w:color="auto"/>
            <w:bottom w:val="none" w:sz="0" w:space="0" w:color="auto"/>
            <w:right w:val="none" w:sz="0" w:space="0" w:color="auto"/>
          </w:divBdr>
        </w:div>
        <w:div w:id="698816991">
          <w:marLeft w:val="0"/>
          <w:marRight w:val="0"/>
          <w:marTop w:val="0"/>
          <w:marBottom w:val="0"/>
          <w:divBdr>
            <w:top w:val="none" w:sz="0" w:space="0" w:color="auto"/>
            <w:left w:val="none" w:sz="0" w:space="0" w:color="auto"/>
            <w:bottom w:val="none" w:sz="0" w:space="0" w:color="auto"/>
            <w:right w:val="none" w:sz="0" w:space="0" w:color="auto"/>
          </w:divBdr>
        </w:div>
        <w:div w:id="1687828917">
          <w:marLeft w:val="0"/>
          <w:marRight w:val="0"/>
          <w:marTop w:val="0"/>
          <w:marBottom w:val="0"/>
          <w:divBdr>
            <w:top w:val="none" w:sz="0" w:space="0" w:color="auto"/>
            <w:left w:val="none" w:sz="0" w:space="0" w:color="auto"/>
            <w:bottom w:val="none" w:sz="0" w:space="0" w:color="auto"/>
            <w:right w:val="none" w:sz="0" w:space="0" w:color="auto"/>
          </w:divBdr>
          <w:divsChild>
            <w:div w:id="1145657920">
              <w:marLeft w:val="-75"/>
              <w:marRight w:val="0"/>
              <w:marTop w:val="30"/>
              <w:marBottom w:val="30"/>
              <w:divBdr>
                <w:top w:val="none" w:sz="0" w:space="0" w:color="auto"/>
                <w:left w:val="none" w:sz="0" w:space="0" w:color="auto"/>
                <w:bottom w:val="none" w:sz="0" w:space="0" w:color="auto"/>
                <w:right w:val="none" w:sz="0" w:space="0" w:color="auto"/>
              </w:divBdr>
              <w:divsChild>
                <w:div w:id="1332680498">
                  <w:marLeft w:val="0"/>
                  <w:marRight w:val="0"/>
                  <w:marTop w:val="0"/>
                  <w:marBottom w:val="0"/>
                  <w:divBdr>
                    <w:top w:val="none" w:sz="0" w:space="0" w:color="auto"/>
                    <w:left w:val="none" w:sz="0" w:space="0" w:color="auto"/>
                    <w:bottom w:val="none" w:sz="0" w:space="0" w:color="auto"/>
                    <w:right w:val="none" w:sz="0" w:space="0" w:color="auto"/>
                  </w:divBdr>
                  <w:divsChild>
                    <w:div w:id="568032479">
                      <w:marLeft w:val="0"/>
                      <w:marRight w:val="0"/>
                      <w:marTop w:val="0"/>
                      <w:marBottom w:val="0"/>
                      <w:divBdr>
                        <w:top w:val="none" w:sz="0" w:space="0" w:color="auto"/>
                        <w:left w:val="none" w:sz="0" w:space="0" w:color="auto"/>
                        <w:bottom w:val="none" w:sz="0" w:space="0" w:color="auto"/>
                        <w:right w:val="none" w:sz="0" w:space="0" w:color="auto"/>
                      </w:divBdr>
                    </w:div>
                    <w:div w:id="699016861">
                      <w:marLeft w:val="0"/>
                      <w:marRight w:val="0"/>
                      <w:marTop w:val="0"/>
                      <w:marBottom w:val="0"/>
                      <w:divBdr>
                        <w:top w:val="none" w:sz="0" w:space="0" w:color="auto"/>
                        <w:left w:val="none" w:sz="0" w:space="0" w:color="auto"/>
                        <w:bottom w:val="none" w:sz="0" w:space="0" w:color="auto"/>
                        <w:right w:val="none" w:sz="0" w:space="0" w:color="auto"/>
                      </w:divBdr>
                    </w:div>
                    <w:div w:id="2047093979">
                      <w:marLeft w:val="0"/>
                      <w:marRight w:val="0"/>
                      <w:marTop w:val="0"/>
                      <w:marBottom w:val="0"/>
                      <w:divBdr>
                        <w:top w:val="none" w:sz="0" w:space="0" w:color="auto"/>
                        <w:left w:val="none" w:sz="0" w:space="0" w:color="auto"/>
                        <w:bottom w:val="none" w:sz="0" w:space="0" w:color="auto"/>
                        <w:right w:val="none" w:sz="0" w:space="0" w:color="auto"/>
                      </w:divBdr>
                    </w:div>
                    <w:div w:id="1775785857">
                      <w:marLeft w:val="0"/>
                      <w:marRight w:val="0"/>
                      <w:marTop w:val="0"/>
                      <w:marBottom w:val="0"/>
                      <w:divBdr>
                        <w:top w:val="none" w:sz="0" w:space="0" w:color="auto"/>
                        <w:left w:val="none" w:sz="0" w:space="0" w:color="auto"/>
                        <w:bottom w:val="none" w:sz="0" w:space="0" w:color="auto"/>
                        <w:right w:val="none" w:sz="0" w:space="0" w:color="auto"/>
                      </w:divBdr>
                    </w:div>
                    <w:div w:id="108822367">
                      <w:marLeft w:val="0"/>
                      <w:marRight w:val="0"/>
                      <w:marTop w:val="0"/>
                      <w:marBottom w:val="0"/>
                      <w:divBdr>
                        <w:top w:val="none" w:sz="0" w:space="0" w:color="auto"/>
                        <w:left w:val="none" w:sz="0" w:space="0" w:color="auto"/>
                        <w:bottom w:val="none" w:sz="0" w:space="0" w:color="auto"/>
                        <w:right w:val="none" w:sz="0" w:space="0" w:color="auto"/>
                      </w:divBdr>
                    </w:div>
                    <w:div w:id="162668801">
                      <w:marLeft w:val="0"/>
                      <w:marRight w:val="0"/>
                      <w:marTop w:val="0"/>
                      <w:marBottom w:val="0"/>
                      <w:divBdr>
                        <w:top w:val="none" w:sz="0" w:space="0" w:color="auto"/>
                        <w:left w:val="none" w:sz="0" w:space="0" w:color="auto"/>
                        <w:bottom w:val="none" w:sz="0" w:space="0" w:color="auto"/>
                        <w:right w:val="none" w:sz="0" w:space="0" w:color="auto"/>
                      </w:divBdr>
                    </w:div>
                    <w:div w:id="1011375335">
                      <w:marLeft w:val="0"/>
                      <w:marRight w:val="0"/>
                      <w:marTop w:val="0"/>
                      <w:marBottom w:val="0"/>
                      <w:divBdr>
                        <w:top w:val="none" w:sz="0" w:space="0" w:color="auto"/>
                        <w:left w:val="none" w:sz="0" w:space="0" w:color="auto"/>
                        <w:bottom w:val="none" w:sz="0" w:space="0" w:color="auto"/>
                        <w:right w:val="none" w:sz="0" w:space="0" w:color="auto"/>
                      </w:divBdr>
                    </w:div>
                    <w:div w:id="565800703">
                      <w:marLeft w:val="0"/>
                      <w:marRight w:val="0"/>
                      <w:marTop w:val="0"/>
                      <w:marBottom w:val="0"/>
                      <w:divBdr>
                        <w:top w:val="none" w:sz="0" w:space="0" w:color="auto"/>
                        <w:left w:val="none" w:sz="0" w:space="0" w:color="auto"/>
                        <w:bottom w:val="none" w:sz="0" w:space="0" w:color="auto"/>
                        <w:right w:val="none" w:sz="0" w:space="0" w:color="auto"/>
                      </w:divBdr>
                    </w:div>
                  </w:divsChild>
                </w:div>
                <w:div w:id="166865099">
                  <w:marLeft w:val="0"/>
                  <w:marRight w:val="0"/>
                  <w:marTop w:val="0"/>
                  <w:marBottom w:val="0"/>
                  <w:divBdr>
                    <w:top w:val="none" w:sz="0" w:space="0" w:color="auto"/>
                    <w:left w:val="none" w:sz="0" w:space="0" w:color="auto"/>
                    <w:bottom w:val="none" w:sz="0" w:space="0" w:color="auto"/>
                    <w:right w:val="none" w:sz="0" w:space="0" w:color="auto"/>
                  </w:divBdr>
                  <w:divsChild>
                    <w:div w:id="16875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89453">
          <w:marLeft w:val="0"/>
          <w:marRight w:val="0"/>
          <w:marTop w:val="0"/>
          <w:marBottom w:val="0"/>
          <w:divBdr>
            <w:top w:val="none" w:sz="0" w:space="0" w:color="auto"/>
            <w:left w:val="none" w:sz="0" w:space="0" w:color="auto"/>
            <w:bottom w:val="none" w:sz="0" w:space="0" w:color="auto"/>
            <w:right w:val="none" w:sz="0" w:space="0" w:color="auto"/>
          </w:divBdr>
        </w:div>
        <w:div w:id="584193593">
          <w:marLeft w:val="0"/>
          <w:marRight w:val="0"/>
          <w:marTop w:val="0"/>
          <w:marBottom w:val="0"/>
          <w:divBdr>
            <w:top w:val="none" w:sz="0" w:space="0" w:color="auto"/>
            <w:left w:val="none" w:sz="0" w:space="0" w:color="auto"/>
            <w:bottom w:val="none" w:sz="0" w:space="0" w:color="auto"/>
            <w:right w:val="none" w:sz="0" w:space="0" w:color="auto"/>
          </w:divBdr>
        </w:div>
        <w:div w:id="228081767">
          <w:marLeft w:val="0"/>
          <w:marRight w:val="0"/>
          <w:marTop w:val="0"/>
          <w:marBottom w:val="0"/>
          <w:divBdr>
            <w:top w:val="none" w:sz="0" w:space="0" w:color="auto"/>
            <w:left w:val="none" w:sz="0" w:space="0" w:color="auto"/>
            <w:bottom w:val="none" w:sz="0" w:space="0" w:color="auto"/>
            <w:right w:val="none" w:sz="0" w:space="0" w:color="auto"/>
          </w:divBdr>
        </w:div>
        <w:div w:id="1242712633">
          <w:marLeft w:val="0"/>
          <w:marRight w:val="0"/>
          <w:marTop w:val="0"/>
          <w:marBottom w:val="0"/>
          <w:divBdr>
            <w:top w:val="none" w:sz="0" w:space="0" w:color="auto"/>
            <w:left w:val="none" w:sz="0" w:space="0" w:color="auto"/>
            <w:bottom w:val="none" w:sz="0" w:space="0" w:color="auto"/>
            <w:right w:val="none" w:sz="0" w:space="0" w:color="auto"/>
          </w:divBdr>
        </w:div>
        <w:div w:id="10836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jwa@ucu.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3c1df-1d09-4c7a-8b60-16062bc43c42">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16" ma:contentTypeDescription="Create a new document." ma:contentTypeScope="" ma:versionID="278e3ab590cc0385f618c3f262649f8b">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696b8f5c2443d25153e16cdbc84c91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DBD6B-6B41-4BA2-BE8E-91D04448435E}">
  <ds:schemaRefs>
    <ds:schemaRef ds:uri="http://schemas.microsoft.com/office/2006/metadata/properties"/>
    <ds:schemaRef ds:uri="http://schemas.microsoft.com/office/infopath/2007/PartnerControls"/>
    <ds:schemaRef ds:uri="aa63c1df-1d09-4c7a-8b60-16062bc43c42"/>
    <ds:schemaRef ds:uri="b7f44974-815e-4a79-955f-5a5d422b4796"/>
  </ds:schemaRefs>
</ds:datastoreItem>
</file>

<file path=customXml/itemProps2.xml><?xml version="1.0" encoding="utf-8"?>
<ds:datastoreItem xmlns:ds="http://schemas.openxmlformats.org/officeDocument/2006/customXml" ds:itemID="{C33F0917-4A23-4F39-BEE0-091A453484D0}">
  <ds:schemaRefs>
    <ds:schemaRef ds:uri="http://schemas.microsoft.com/sharepoint/v3/contenttype/forms"/>
  </ds:schemaRefs>
</ds:datastoreItem>
</file>

<file path=customXml/itemProps3.xml><?xml version="1.0" encoding="utf-8"?>
<ds:datastoreItem xmlns:ds="http://schemas.openxmlformats.org/officeDocument/2006/customXml" ds:itemID="{12A1E596-1D1A-482C-8D7B-F274EFEA9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2025-01-14T13:00:00Z</dcterms:created>
  <dcterms:modified xsi:type="dcterms:W3CDTF">2025-01-14T13:00:00Z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y fmtid="{D5CDD505-2E9C-101B-9397-08002B2CF9AE}" pid="3" name="MediaServiceImageTags">
    <vt:lpwstr/>
  </property>
</Properties>
</file>