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955F" w14:textId="77777777" w:rsidR="002C1DE7" w:rsidRPr="00DB1B3D" w:rsidRDefault="002C1DE7" w:rsidP="002C1DE7">
      <w:pPr>
        <w:rPr>
          <w:rFonts w:ascii="Arial" w:hAnsi="Arial" w:cs="Arial"/>
          <w:sz w:val="24"/>
          <w:szCs w:val="24"/>
        </w:rPr>
      </w:pPr>
      <w:r w:rsidRPr="00DB1B3D">
        <w:rPr>
          <w:rFonts w:ascii="Arial" w:hAnsi="Arial" w:cs="Arial"/>
          <w:sz w:val="24"/>
          <w:szCs w:val="24"/>
        </w:rPr>
        <w:t xml:space="preserve">slide 1 Title slide—Why you should become a UCU </w:t>
      </w:r>
      <w:proofErr w:type="gramStart"/>
      <w:r w:rsidRPr="00DB1B3D">
        <w:rPr>
          <w:rFonts w:ascii="Arial" w:hAnsi="Arial" w:cs="Arial"/>
          <w:sz w:val="24"/>
          <w:szCs w:val="24"/>
        </w:rPr>
        <w:t>member</w:t>
      </w:r>
      <w:proofErr w:type="gramEnd"/>
    </w:p>
    <w:p w14:paraId="6F8316D4" w14:textId="77777777" w:rsidR="002C1DE7" w:rsidRPr="00DB1B3D" w:rsidRDefault="002C1DE7" w:rsidP="002C1DE7">
      <w:pPr>
        <w:rPr>
          <w:rFonts w:ascii="Arial" w:hAnsi="Arial" w:cs="Arial"/>
          <w:sz w:val="24"/>
          <w:szCs w:val="24"/>
        </w:rPr>
      </w:pPr>
      <w:r w:rsidRPr="00DB1B3D">
        <w:rPr>
          <w:rFonts w:ascii="Arial" w:hAnsi="Arial" w:cs="Arial"/>
          <w:sz w:val="24"/>
          <w:szCs w:val="24"/>
        </w:rPr>
        <w:t xml:space="preserve">Explain that in this presentation you are going to </w:t>
      </w:r>
      <w:r>
        <w:rPr>
          <w:rFonts w:ascii="Arial" w:hAnsi="Arial" w:cs="Arial"/>
          <w:sz w:val="24"/>
          <w:szCs w:val="24"/>
        </w:rPr>
        <w:t>talk</w:t>
      </w:r>
      <w:r w:rsidRPr="00DB1B3D">
        <w:rPr>
          <w:rFonts w:ascii="Arial" w:hAnsi="Arial" w:cs="Arial"/>
          <w:sz w:val="24"/>
          <w:szCs w:val="24"/>
        </w:rPr>
        <w:t xml:space="preserve"> about UCU and the benefits of </w:t>
      </w:r>
      <w:proofErr w:type="gramStart"/>
      <w:r w:rsidRPr="00DB1B3D">
        <w:rPr>
          <w:rFonts w:ascii="Arial" w:hAnsi="Arial" w:cs="Arial"/>
          <w:sz w:val="24"/>
          <w:szCs w:val="24"/>
        </w:rPr>
        <w:t>joining</w:t>
      </w:r>
      <w:proofErr w:type="gramEnd"/>
    </w:p>
    <w:p w14:paraId="130FC17F" w14:textId="77777777" w:rsidR="002C1DE7" w:rsidRPr="00DB1B3D" w:rsidRDefault="002C1DE7" w:rsidP="002C1DE7">
      <w:pPr>
        <w:rPr>
          <w:rFonts w:ascii="Arial" w:hAnsi="Arial" w:cs="Arial"/>
          <w:sz w:val="24"/>
          <w:szCs w:val="24"/>
        </w:rPr>
      </w:pPr>
      <w:r w:rsidRPr="00DB1B3D">
        <w:rPr>
          <w:rFonts w:ascii="Arial" w:hAnsi="Arial" w:cs="Arial"/>
          <w:sz w:val="24"/>
          <w:szCs w:val="24"/>
        </w:rPr>
        <w:t xml:space="preserve">Slide 2 UCU—Who </w:t>
      </w:r>
      <w:r>
        <w:rPr>
          <w:rFonts w:ascii="Arial" w:hAnsi="Arial" w:cs="Arial"/>
          <w:sz w:val="24"/>
          <w:szCs w:val="24"/>
        </w:rPr>
        <w:t>W</w:t>
      </w:r>
      <w:r w:rsidRPr="00DB1B3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</w:t>
      </w:r>
      <w:r w:rsidRPr="00DB1B3D">
        <w:rPr>
          <w:rFonts w:ascii="Arial" w:hAnsi="Arial" w:cs="Arial"/>
          <w:sz w:val="24"/>
          <w:szCs w:val="24"/>
        </w:rPr>
        <w:t>re</w:t>
      </w:r>
    </w:p>
    <w:p w14:paraId="5E7EEFFD" w14:textId="0ED928E8" w:rsidR="002C1DE7" w:rsidRDefault="002C1DE7" w:rsidP="002C1DE7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theme="minorBidi"/>
          <w:kern w:val="24"/>
          <w:lang w:val="en-US"/>
        </w:rPr>
      </w:pPr>
      <w:r w:rsidRPr="00DB1B3D">
        <w:rPr>
          <w:rFonts w:ascii="Arial" w:eastAsia="MS PGothic" w:hAnsi="Arial" w:cstheme="minorBidi"/>
          <w:kern w:val="24"/>
          <w:lang w:val="en-US"/>
        </w:rPr>
        <w:t xml:space="preserve">UCU represents academic and professional staff in further, higher, adult and prison education. In </w:t>
      </w:r>
      <w:r>
        <w:rPr>
          <w:rFonts w:ascii="Arial" w:eastAsia="MS PGothic" w:hAnsi="Arial" w:cstheme="minorBidi"/>
          <w:kern w:val="24"/>
          <w:lang w:val="en-US"/>
        </w:rPr>
        <w:t xml:space="preserve">FE </w:t>
      </w:r>
      <w:r w:rsidRPr="00DB1B3D">
        <w:rPr>
          <w:rFonts w:ascii="Arial" w:eastAsia="MS PGothic" w:hAnsi="Arial" w:cstheme="minorBidi"/>
          <w:kern w:val="24"/>
          <w:lang w:val="en-US"/>
        </w:rPr>
        <w:t>we represent</w:t>
      </w:r>
      <w:r>
        <w:rPr>
          <w:rFonts w:ascii="Arial" w:eastAsia="MS PGothic" w:hAnsi="Arial" w:cstheme="minorBidi"/>
          <w:kern w:val="24"/>
          <w:lang w:val="en-US"/>
        </w:rPr>
        <w:t>:</w:t>
      </w:r>
    </w:p>
    <w:p w14:paraId="5D116501" w14:textId="77777777" w:rsidR="002C1DE7" w:rsidRDefault="002C1DE7" w:rsidP="002C1DE7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theme="minorBidi"/>
          <w:kern w:val="24"/>
          <w:lang w:val="en-US"/>
        </w:rPr>
      </w:pPr>
    </w:p>
    <w:p w14:paraId="1D10EFEC" w14:textId="64F72C59" w:rsidR="002C1DE7" w:rsidRPr="00030F13" w:rsidRDefault="002C1DE7" w:rsidP="002C1DE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C1DE7">
        <w:rPr>
          <w:rFonts w:ascii="Arial" w:eastAsia="MS PGothic" w:hAnsi="Arial" w:cs="Arial"/>
          <w:kern w:val="24"/>
        </w:rPr>
        <w:t>Lecturers and staff that are involved with teaching and/or directly involved in curriculum delivery</w:t>
      </w:r>
      <w:r>
        <w:rPr>
          <w:rFonts w:ascii="Arial" w:eastAsia="MS PGothic" w:hAnsi="Arial" w:cs="Arial"/>
          <w:kern w:val="24"/>
        </w:rPr>
        <w:t>. This can include staff not on a lecturer’s contract</w:t>
      </w:r>
      <w:r w:rsidR="00030F13">
        <w:rPr>
          <w:rFonts w:ascii="Arial" w:eastAsia="MS PGothic" w:hAnsi="Arial" w:cs="Arial"/>
          <w:kern w:val="24"/>
        </w:rPr>
        <w:t>.</w:t>
      </w:r>
    </w:p>
    <w:p w14:paraId="2DD0E509" w14:textId="77777777" w:rsidR="002C1DE7" w:rsidRDefault="002C1DE7" w:rsidP="002C1DE7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="Arial"/>
          <w:kern w:val="24"/>
        </w:rPr>
      </w:pPr>
    </w:p>
    <w:p w14:paraId="41EF5BDE" w14:textId="77777777" w:rsidR="002C1DE7" w:rsidRDefault="002C1DE7" w:rsidP="002C1DE7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="Arial"/>
          <w:kern w:val="24"/>
        </w:rPr>
      </w:pPr>
      <w:r>
        <w:rPr>
          <w:rFonts w:ascii="Arial" w:eastAsia="MS PGothic" w:hAnsi="Arial" w:cs="Arial"/>
          <w:kern w:val="24"/>
        </w:rPr>
        <w:t>Slide 3 UCU - What We Do</w:t>
      </w:r>
    </w:p>
    <w:p w14:paraId="2DAEBE6A" w14:textId="77777777" w:rsidR="00030F13" w:rsidRDefault="00030F13" w:rsidP="002C1DE7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="Arial"/>
          <w:kern w:val="24"/>
        </w:rPr>
      </w:pPr>
    </w:p>
    <w:p w14:paraId="73A9CAEF" w14:textId="2A965993" w:rsidR="00030F13" w:rsidRPr="00030F13" w:rsidRDefault="00030F13" w:rsidP="00030F13">
      <w:pPr>
        <w:pStyle w:val="ListParagraph"/>
        <w:numPr>
          <w:ilvl w:val="0"/>
          <w:numId w:val="6"/>
        </w:numPr>
        <w:textAlignment w:val="baseline"/>
      </w:pPr>
      <w:r w:rsidRPr="00030F13">
        <w:rPr>
          <w:rFonts w:ascii="Arial" w:eastAsia="MS PGothic" w:hAnsi="Arial" w:cstheme="minorBidi"/>
          <w:kern w:val="24"/>
          <w:lang w:val="en-US"/>
        </w:rPr>
        <w:t>Your collective voice nationally and locally</w:t>
      </w:r>
    </w:p>
    <w:p w14:paraId="53DB3772" w14:textId="77777777" w:rsidR="00030F13" w:rsidRPr="00030F13" w:rsidRDefault="00030F13" w:rsidP="00030F13">
      <w:pPr>
        <w:pStyle w:val="ListParagraph"/>
        <w:numPr>
          <w:ilvl w:val="0"/>
          <w:numId w:val="7"/>
        </w:numPr>
        <w:textAlignment w:val="baseline"/>
      </w:pPr>
      <w:r w:rsidRPr="00030F13">
        <w:rPr>
          <w:rFonts w:ascii="Arial" w:eastAsia="MS PGothic" w:hAnsi="Arial" w:cstheme="minorBidi"/>
          <w:kern w:val="24"/>
          <w:lang w:val="en-US"/>
        </w:rPr>
        <w:t xml:space="preserve">Representation if you have a </w:t>
      </w:r>
      <w:proofErr w:type="gramStart"/>
      <w:r w:rsidRPr="00030F13">
        <w:rPr>
          <w:rFonts w:ascii="Arial" w:eastAsia="MS PGothic" w:hAnsi="Arial" w:cstheme="minorBidi"/>
          <w:kern w:val="24"/>
          <w:lang w:val="en-US"/>
        </w:rPr>
        <w:t>problem</w:t>
      </w:r>
      <w:proofErr w:type="gramEnd"/>
    </w:p>
    <w:p w14:paraId="1BEAFDBD" w14:textId="77777777" w:rsidR="00030F13" w:rsidRPr="00030F13" w:rsidRDefault="00030F13" w:rsidP="00030F13">
      <w:pPr>
        <w:pStyle w:val="ListParagraph"/>
        <w:numPr>
          <w:ilvl w:val="0"/>
          <w:numId w:val="7"/>
        </w:numPr>
        <w:textAlignment w:val="baseline"/>
      </w:pPr>
      <w:r w:rsidRPr="00030F13">
        <w:rPr>
          <w:rFonts w:ascii="Arial" w:eastAsia="MS PGothic" w:hAnsi="Arial" w:cstheme="minorBidi"/>
          <w:kern w:val="24"/>
          <w:lang w:val="en-US"/>
        </w:rPr>
        <w:t>Negotiation of your pay and conditions</w:t>
      </w:r>
    </w:p>
    <w:p w14:paraId="2114EFAA" w14:textId="77777777" w:rsidR="00030F13" w:rsidRPr="00030F13" w:rsidRDefault="00030F13" w:rsidP="00030F13">
      <w:pPr>
        <w:pStyle w:val="ListParagraph"/>
        <w:numPr>
          <w:ilvl w:val="0"/>
          <w:numId w:val="7"/>
        </w:numPr>
        <w:textAlignment w:val="baseline"/>
      </w:pPr>
      <w:r w:rsidRPr="00030F13">
        <w:rPr>
          <w:rFonts w:ascii="Arial" w:eastAsia="MS PGothic" w:hAnsi="Arial" w:cstheme="minorBidi"/>
          <w:kern w:val="24"/>
          <w:lang w:val="en-US"/>
        </w:rPr>
        <w:t xml:space="preserve">Represent staff in TPS pension </w:t>
      </w:r>
      <w:proofErr w:type="gramStart"/>
      <w:r w:rsidRPr="00030F13">
        <w:rPr>
          <w:rFonts w:ascii="Arial" w:eastAsia="MS PGothic" w:hAnsi="Arial" w:cstheme="minorBidi"/>
          <w:kern w:val="24"/>
          <w:lang w:val="en-US"/>
        </w:rPr>
        <w:t>scheme</w:t>
      </w:r>
      <w:proofErr w:type="gramEnd"/>
    </w:p>
    <w:p w14:paraId="3B3B027B" w14:textId="77777777" w:rsidR="00030F13" w:rsidRPr="00030F13" w:rsidRDefault="00030F13" w:rsidP="00030F13">
      <w:pPr>
        <w:pStyle w:val="ListParagraph"/>
        <w:numPr>
          <w:ilvl w:val="0"/>
          <w:numId w:val="7"/>
        </w:numPr>
        <w:textAlignment w:val="baseline"/>
      </w:pPr>
      <w:r w:rsidRPr="00030F13">
        <w:rPr>
          <w:rFonts w:ascii="Arial" w:eastAsia="MS PGothic" w:hAnsi="Arial" w:cstheme="minorBidi"/>
          <w:kern w:val="24"/>
          <w:lang w:val="en-US"/>
        </w:rPr>
        <w:t xml:space="preserve">Protect jobs and campaign for secure employment and </w:t>
      </w:r>
      <w:proofErr w:type="gramStart"/>
      <w:r w:rsidRPr="00030F13">
        <w:rPr>
          <w:rFonts w:ascii="Arial" w:eastAsia="MS PGothic" w:hAnsi="Arial" w:cstheme="minorBidi"/>
          <w:kern w:val="24"/>
          <w:lang w:val="en-US"/>
        </w:rPr>
        <w:t>equality</w:t>
      </w:r>
      <w:proofErr w:type="gramEnd"/>
    </w:p>
    <w:p w14:paraId="6BBBBA29" w14:textId="77777777" w:rsidR="002C1DE7" w:rsidRDefault="002C1DE7" w:rsidP="002C1DE7">
      <w:pPr>
        <w:textAlignment w:val="baseline"/>
        <w:rPr>
          <w:rFonts w:ascii="Arial" w:hAnsi="Arial" w:cs="Arial"/>
        </w:rPr>
      </w:pPr>
    </w:p>
    <w:p w14:paraId="1BE19C46" w14:textId="77777777" w:rsidR="002C1DE7" w:rsidRPr="00030F13" w:rsidRDefault="002C1DE7" w:rsidP="002C1DE7">
      <w:pPr>
        <w:textAlignment w:val="baseline"/>
        <w:rPr>
          <w:rFonts w:ascii="Arial" w:hAnsi="Arial" w:cs="Arial"/>
          <w:sz w:val="24"/>
          <w:szCs w:val="24"/>
        </w:rPr>
      </w:pPr>
      <w:r w:rsidRPr="00030F13">
        <w:rPr>
          <w:rFonts w:ascii="Arial" w:hAnsi="Arial" w:cs="Arial"/>
          <w:sz w:val="24"/>
          <w:szCs w:val="24"/>
        </w:rPr>
        <w:t>Slide 4 – Helping You Build Your Career</w:t>
      </w:r>
    </w:p>
    <w:p w14:paraId="3934FA21" w14:textId="77777777" w:rsidR="002C1DE7" w:rsidRDefault="002C1DE7" w:rsidP="002C1DE7">
      <w:pPr>
        <w:pStyle w:val="ListParagraph"/>
        <w:numPr>
          <w:ilvl w:val="0"/>
          <w:numId w:val="3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Free CPD courses. Contact Glen Pickard ( </w:t>
      </w:r>
      <w:hyperlink r:id="rId5" w:history="1">
        <w:r w:rsidRPr="00303DEC">
          <w:rPr>
            <w:rStyle w:val="Hyperlink"/>
            <w:rFonts w:ascii="Arial" w:hAnsi="Arial" w:cs="Arial"/>
          </w:rPr>
          <w:t>gpickard@ucu.org.uk</w:t>
        </w:r>
      </w:hyperlink>
      <w:r>
        <w:rPr>
          <w:rFonts w:ascii="Arial" w:hAnsi="Arial" w:cs="Arial"/>
        </w:rPr>
        <w:t xml:space="preserve"> ) for more </w:t>
      </w:r>
      <w:proofErr w:type="gramStart"/>
      <w:r>
        <w:rPr>
          <w:rFonts w:ascii="Arial" w:hAnsi="Arial" w:cs="Arial"/>
        </w:rPr>
        <w:t>details</w:t>
      </w:r>
      <w:proofErr w:type="gramEnd"/>
    </w:p>
    <w:p w14:paraId="406C8F84" w14:textId="77777777" w:rsidR="002C1DE7" w:rsidRDefault="002C1DE7" w:rsidP="002C1DE7">
      <w:pPr>
        <w:pStyle w:val="ListParagraph"/>
        <w:numPr>
          <w:ilvl w:val="0"/>
          <w:numId w:val="3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Give examples of courses: Introduction to sustainability; Embedding climate education in the curriculum; Collectively challenging disability discrimination; LGBT+ language in use; Challenging casualisation in education; Challenging excessive workload in education</w:t>
      </w:r>
    </w:p>
    <w:p w14:paraId="1FCA9864" w14:textId="77777777" w:rsidR="002C1DE7" w:rsidRDefault="002C1DE7" w:rsidP="002C1DE7">
      <w:pPr>
        <w:pStyle w:val="ListParagraph"/>
        <w:numPr>
          <w:ilvl w:val="0"/>
          <w:numId w:val="3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Free CPD resources – a range of guides on the UCU website</w:t>
      </w:r>
    </w:p>
    <w:p w14:paraId="3A44FB36" w14:textId="77777777" w:rsidR="002C1DE7" w:rsidRDefault="002C1DE7" w:rsidP="002C1DE7">
      <w:pPr>
        <w:textAlignment w:val="baseline"/>
        <w:rPr>
          <w:rFonts w:ascii="Arial" w:hAnsi="Arial" w:cs="Arial"/>
        </w:rPr>
      </w:pPr>
    </w:p>
    <w:p w14:paraId="03661A04" w14:textId="77777777" w:rsidR="002C1DE7" w:rsidRPr="00030F13" w:rsidRDefault="002C1DE7" w:rsidP="002C1DE7">
      <w:pPr>
        <w:textAlignment w:val="baseline"/>
        <w:rPr>
          <w:rFonts w:ascii="Arial" w:hAnsi="Arial" w:cs="Arial"/>
          <w:sz w:val="24"/>
          <w:szCs w:val="24"/>
        </w:rPr>
      </w:pPr>
      <w:r w:rsidRPr="00030F13">
        <w:rPr>
          <w:rFonts w:ascii="Arial" w:hAnsi="Arial" w:cs="Arial"/>
          <w:sz w:val="24"/>
          <w:szCs w:val="24"/>
        </w:rPr>
        <w:t xml:space="preserve">Slide 5 – Campaigning </w:t>
      </w:r>
      <w:proofErr w:type="gramStart"/>
      <w:r w:rsidRPr="00030F13">
        <w:rPr>
          <w:rFonts w:ascii="Arial" w:hAnsi="Arial" w:cs="Arial"/>
          <w:sz w:val="24"/>
          <w:szCs w:val="24"/>
        </w:rPr>
        <w:t>On</w:t>
      </w:r>
      <w:proofErr w:type="gramEnd"/>
      <w:r w:rsidRPr="00030F13">
        <w:rPr>
          <w:rFonts w:ascii="Arial" w:hAnsi="Arial" w:cs="Arial"/>
          <w:sz w:val="24"/>
          <w:szCs w:val="24"/>
        </w:rPr>
        <w:t xml:space="preserve"> Your Behalf</w:t>
      </w:r>
    </w:p>
    <w:p w14:paraId="5A992E3C" w14:textId="2A4066FC" w:rsidR="00181E31" w:rsidRDefault="002C1DE7" w:rsidP="002C1DE7">
      <w:pPr>
        <w:pStyle w:val="ListParagraph"/>
        <w:numPr>
          <w:ilvl w:val="0"/>
          <w:numId w:val="4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Refer to </w:t>
      </w:r>
      <w:r w:rsidR="00030F13">
        <w:rPr>
          <w:rFonts w:ascii="Arial" w:hAnsi="Arial" w:cs="Arial"/>
        </w:rPr>
        <w:t>Respect FE campaign</w:t>
      </w:r>
      <w:r w:rsidR="00181E31">
        <w:rPr>
          <w:rFonts w:ascii="Arial" w:hAnsi="Arial" w:cs="Arial"/>
        </w:rPr>
        <w:t>. The joint trade union claim</w:t>
      </w:r>
      <w:r w:rsidR="00E95944">
        <w:rPr>
          <w:rFonts w:ascii="Arial" w:hAnsi="Arial" w:cs="Arial"/>
        </w:rPr>
        <w:t xml:space="preserve"> (UCU, NEU, GMB, Unison and Unite)</w:t>
      </w:r>
      <w:r w:rsidR="00181E31">
        <w:rPr>
          <w:rFonts w:ascii="Arial" w:hAnsi="Arial" w:cs="Arial"/>
        </w:rPr>
        <w:t xml:space="preserve"> is:</w:t>
      </w:r>
    </w:p>
    <w:p w14:paraId="7F00C54B" w14:textId="5E0FC254" w:rsidR="002C1DE7" w:rsidRDefault="00181E31" w:rsidP="002C1DE7">
      <w:pPr>
        <w:pStyle w:val="ListParagraph"/>
        <w:numPr>
          <w:ilvl w:val="0"/>
          <w:numId w:val="4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15.4% pay rise (January RPI plus 2%); a national workload agreement; a just transition commission for FE to support sustainability; binding national negotiations (currently whatever is negotiated nationally still </w:t>
      </w:r>
      <w:proofErr w:type="gramStart"/>
      <w:r>
        <w:rPr>
          <w:rFonts w:ascii="Arial" w:hAnsi="Arial" w:cs="Arial"/>
        </w:rPr>
        <w:t>has to</w:t>
      </w:r>
      <w:proofErr w:type="gramEnd"/>
      <w:r>
        <w:rPr>
          <w:rFonts w:ascii="Arial" w:hAnsi="Arial" w:cs="Arial"/>
        </w:rPr>
        <w:t xml:space="preserve"> be agreed locally)</w:t>
      </w:r>
      <w:r w:rsidR="00E95944">
        <w:rPr>
          <w:rFonts w:ascii="Arial" w:hAnsi="Arial" w:cs="Arial"/>
        </w:rPr>
        <w:t>. Please sign the pledge on the UCU website</w:t>
      </w:r>
    </w:p>
    <w:p w14:paraId="4FBF3CC0" w14:textId="5166F56D" w:rsidR="00E95944" w:rsidRDefault="00E95944" w:rsidP="002C1DE7">
      <w:pPr>
        <w:pStyle w:val="ListParagraph"/>
        <w:numPr>
          <w:ilvl w:val="0"/>
          <w:numId w:val="4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FE staff work on average 2 days extra for free each week due to excessive </w:t>
      </w:r>
      <w:proofErr w:type="gramStart"/>
      <w:r>
        <w:rPr>
          <w:rFonts w:ascii="Arial" w:hAnsi="Arial" w:cs="Arial"/>
        </w:rPr>
        <w:t>workloads</w:t>
      </w:r>
      <w:proofErr w:type="gramEnd"/>
    </w:p>
    <w:p w14:paraId="5B9DD724" w14:textId="77777777" w:rsidR="002C1DE7" w:rsidRDefault="002C1DE7" w:rsidP="002C1DE7">
      <w:pPr>
        <w:textAlignment w:val="baseline"/>
        <w:rPr>
          <w:rFonts w:ascii="Arial" w:hAnsi="Arial" w:cs="Arial"/>
        </w:rPr>
      </w:pPr>
    </w:p>
    <w:p w14:paraId="51535486" w14:textId="77777777" w:rsidR="002C1DE7" w:rsidRPr="00030F13" w:rsidRDefault="002C1DE7" w:rsidP="002C1DE7">
      <w:pPr>
        <w:textAlignment w:val="baseline"/>
        <w:rPr>
          <w:rFonts w:ascii="Arial" w:hAnsi="Arial" w:cs="Arial"/>
          <w:sz w:val="24"/>
          <w:szCs w:val="24"/>
        </w:rPr>
      </w:pPr>
      <w:r w:rsidRPr="00030F13">
        <w:rPr>
          <w:rFonts w:ascii="Arial" w:hAnsi="Arial" w:cs="Arial"/>
          <w:sz w:val="24"/>
          <w:szCs w:val="24"/>
        </w:rPr>
        <w:t>Slide 6 – Local Campaigns</w:t>
      </w:r>
    </w:p>
    <w:p w14:paraId="04DE675C" w14:textId="7BD942C0" w:rsidR="002C1DE7" w:rsidRDefault="00030F13" w:rsidP="002C1DE7">
      <w:pPr>
        <w:pStyle w:val="ListParagraph"/>
        <w:numPr>
          <w:ilvl w:val="0"/>
          <w:numId w:val="4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C1DE7">
        <w:rPr>
          <w:rFonts w:ascii="Arial" w:hAnsi="Arial" w:cs="Arial"/>
        </w:rPr>
        <w:t>ecent or current campaigns</w:t>
      </w:r>
    </w:p>
    <w:p w14:paraId="632FDD42" w14:textId="77777777" w:rsidR="002C1DE7" w:rsidRDefault="002C1DE7" w:rsidP="002C1DE7">
      <w:pPr>
        <w:pStyle w:val="ListParagraph"/>
        <w:numPr>
          <w:ilvl w:val="0"/>
          <w:numId w:val="4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Local wins</w:t>
      </w:r>
    </w:p>
    <w:p w14:paraId="3E480697" w14:textId="77777777" w:rsidR="002C1DE7" w:rsidRDefault="002C1DE7" w:rsidP="002C1DE7">
      <w:pPr>
        <w:textAlignment w:val="baseline"/>
        <w:rPr>
          <w:rFonts w:ascii="Arial" w:hAnsi="Arial" w:cs="Arial"/>
        </w:rPr>
      </w:pPr>
    </w:p>
    <w:p w14:paraId="6C31B1FC" w14:textId="77777777" w:rsidR="002C1DE7" w:rsidRDefault="002C1DE7" w:rsidP="002C1DE7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Slide 7</w:t>
      </w:r>
    </w:p>
    <w:p w14:paraId="4985F64D" w14:textId="77777777" w:rsidR="002C1DE7" w:rsidRDefault="002C1DE7" w:rsidP="002C1DE7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more members we have the more we can </w:t>
      </w:r>
      <w:proofErr w:type="gramStart"/>
      <w:r>
        <w:rPr>
          <w:rFonts w:ascii="Arial" w:hAnsi="Arial" w:cs="Arial"/>
        </w:rPr>
        <w:t>achieve</w:t>
      </w:r>
      <w:proofErr w:type="gramEnd"/>
    </w:p>
    <w:p w14:paraId="3346B53A" w14:textId="77777777" w:rsidR="002C1DE7" w:rsidRDefault="002C1DE7" w:rsidP="002C1DE7">
      <w:pPr>
        <w:textAlignment w:val="baseline"/>
        <w:rPr>
          <w:rFonts w:ascii="Arial" w:hAnsi="Arial" w:cs="Arial"/>
        </w:rPr>
      </w:pPr>
    </w:p>
    <w:p w14:paraId="3AA32FF6" w14:textId="77777777" w:rsidR="002C1DE7" w:rsidRDefault="002C1DE7" w:rsidP="002C1DE7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Slide 8</w:t>
      </w:r>
    </w:p>
    <w:p w14:paraId="2173CB8F" w14:textId="77777777" w:rsidR="002C1DE7" w:rsidRPr="0061467C" w:rsidRDefault="002C1DE7" w:rsidP="002C1DE7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We are a specialist union – focussed on education. We understand the issues and know how to raise </w:t>
      </w:r>
      <w:proofErr w:type="gramStart"/>
      <w:r>
        <w:rPr>
          <w:rFonts w:ascii="Arial" w:hAnsi="Arial" w:cs="Arial"/>
        </w:rPr>
        <w:t>them</w:t>
      </w:r>
      <w:proofErr w:type="gramEnd"/>
    </w:p>
    <w:p w14:paraId="58B5CB29" w14:textId="77777777" w:rsidR="00926131" w:rsidRDefault="00926131"/>
    <w:sectPr w:rsidR="00926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D98"/>
    <w:multiLevelType w:val="hybridMultilevel"/>
    <w:tmpl w:val="A14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141"/>
    <w:multiLevelType w:val="hybridMultilevel"/>
    <w:tmpl w:val="1DD846AE"/>
    <w:lvl w:ilvl="0" w:tplc="ED542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4E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AE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CC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45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43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26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5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C4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E43CEC"/>
    <w:multiLevelType w:val="hybridMultilevel"/>
    <w:tmpl w:val="CA66249C"/>
    <w:lvl w:ilvl="0" w:tplc="F0AEC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E8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CF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83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C2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2A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03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26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A2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78451E"/>
    <w:multiLevelType w:val="hybridMultilevel"/>
    <w:tmpl w:val="7F80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76E"/>
    <w:multiLevelType w:val="hybridMultilevel"/>
    <w:tmpl w:val="3B14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A0FE5"/>
    <w:multiLevelType w:val="hybridMultilevel"/>
    <w:tmpl w:val="DF94CE6C"/>
    <w:lvl w:ilvl="0" w:tplc="8586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4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6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EF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83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8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8E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27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69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F15D96"/>
    <w:multiLevelType w:val="hybridMultilevel"/>
    <w:tmpl w:val="17101040"/>
    <w:lvl w:ilvl="0" w:tplc="D7405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F83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25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23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E4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CE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2A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E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6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8057861">
    <w:abstractNumId w:val="1"/>
  </w:num>
  <w:num w:numId="2" w16cid:durableId="1416976041">
    <w:abstractNumId w:val="2"/>
  </w:num>
  <w:num w:numId="3" w16cid:durableId="1216968886">
    <w:abstractNumId w:val="4"/>
  </w:num>
  <w:num w:numId="4" w16cid:durableId="957374676">
    <w:abstractNumId w:val="3"/>
  </w:num>
  <w:num w:numId="5" w16cid:durableId="1766419323">
    <w:abstractNumId w:val="0"/>
  </w:num>
  <w:num w:numId="6" w16cid:durableId="805657742">
    <w:abstractNumId w:val="5"/>
  </w:num>
  <w:num w:numId="7" w16cid:durableId="14694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E7"/>
    <w:rsid w:val="00030F13"/>
    <w:rsid w:val="00181E31"/>
    <w:rsid w:val="002C1DE7"/>
    <w:rsid w:val="006064F8"/>
    <w:rsid w:val="00926131"/>
    <w:rsid w:val="00E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1D33"/>
  <w15:chartTrackingRefBased/>
  <w15:docId w15:val="{867109B9-D9D9-45A8-8C2C-99972213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C1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C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ickard@ucu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Kershaw</dc:creator>
  <cp:keywords/>
  <dc:description/>
  <cp:lastModifiedBy>Ronnie Kershaw</cp:lastModifiedBy>
  <cp:revision>1</cp:revision>
  <dcterms:created xsi:type="dcterms:W3CDTF">2023-06-21T14:26:00Z</dcterms:created>
  <dcterms:modified xsi:type="dcterms:W3CDTF">2023-06-21T15:02:00Z</dcterms:modified>
</cp:coreProperties>
</file>