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E68E" w14:textId="780D025D" w:rsidR="00343663" w:rsidRPr="00272E4E" w:rsidRDefault="00E175A6" w:rsidP="00343663">
      <w:pPr>
        <w:pStyle w:val="UCUCommitteeheaderlines"/>
        <w:jc w:val="right"/>
        <w:rPr>
          <w:color w:val="auto"/>
        </w:rPr>
      </w:pPr>
      <w:r w:rsidRPr="1AF4315F">
        <w:rPr>
          <w:color w:val="auto"/>
        </w:rPr>
        <w:t>UCU/</w:t>
      </w:r>
      <w:r w:rsidR="003C6F61" w:rsidRPr="1AF4315F">
        <w:rPr>
          <w:color w:val="auto"/>
        </w:rPr>
        <w:t>2</w:t>
      </w:r>
      <w:r w:rsidR="006C35E9" w:rsidRPr="1AF4315F">
        <w:rPr>
          <w:color w:val="auto"/>
        </w:rPr>
        <w:t>16</w:t>
      </w:r>
      <w:r w:rsidR="52ED5847" w:rsidRPr="1AF4315F">
        <w:rPr>
          <w:color w:val="auto"/>
        </w:rPr>
        <w:t>8</w:t>
      </w:r>
      <w:r w:rsidR="006C35E9" w:rsidRPr="1AF4315F">
        <w:rPr>
          <w:color w:val="auto"/>
        </w:rPr>
        <w:t xml:space="preserve">   May</w:t>
      </w:r>
      <w:r w:rsidR="00320EB1" w:rsidRPr="1AF4315F">
        <w:rPr>
          <w:color w:val="auto"/>
        </w:rPr>
        <w:t xml:space="preserve"> </w:t>
      </w:r>
      <w:r w:rsidR="004E071F" w:rsidRPr="1AF4315F">
        <w:rPr>
          <w:color w:val="auto"/>
        </w:rPr>
        <w:t>202</w:t>
      </w:r>
      <w:r w:rsidR="7A1E53C5" w:rsidRPr="1AF4315F">
        <w:rPr>
          <w:color w:val="auto"/>
        </w:rPr>
        <w:t>5</w:t>
      </w:r>
    </w:p>
    <w:p w14:paraId="0810D1BF" w14:textId="77777777" w:rsidR="00343663" w:rsidRPr="00272E4E" w:rsidRDefault="00343663" w:rsidP="00343663">
      <w:pPr>
        <w:pStyle w:val="Heading1"/>
        <w:spacing w:after="0"/>
        <w:rPr>
          <w:b/>
          <w:bCs w:val="0"/>
          <w:color w:val="auto"/>
        </w:rPr>
      </w:pPr>
      <w:r w:rsidRPr="00272E4E">
        <w:rPr>
          <w:b/>
          <w:bCs w:val="0"/>
          <w:color w:val="auto"/>
        </w:rPr>
        <w:t>University and College Union</w:t>
      </w:r>
    </w:p>
    <w:p w14:paraId="084B3F1E" w14:textId="77777777" w:rsidR="00343663" w:rsidRPr="00272E4E" w:rsidRDefault="00343663" w:rsidP="00343663">
      <w:pPr>
        <w:rPr>
          <w:color w:val="auto"/>
          <w:sz w:val="20"/>
          <w:szCs w:val="20"/>
        </w:rPr>
      </w:pPr>
      <w:r w:rsidRPr="00272E4E">
        <w:rPr>
          <w:color w:val="auto"/>
          <w:sz w:val="20"/>
          <w:szCs w:val="20"/>
        </w:rPr>
        <w:t xml:space="preserve">Carlow Street, London NW1 7LH, Tel. 020 7756 2500, </w:t>
      </w:r>
      <w:r w:rsidRPr="00272E4E">
        <w:rPr>
          <w:rStyle w:val="Hyperlink"/>
          <w:color w:val="auto"/>
          <w:sz w:val="20"/>
          <w:szCs w:val="20"/>
        </w:rPr>
        <w:t>www.ucu.org.uk</w:t>
      </w:r>
    </w:p>
    <w:p w14:paraId="49C11440" w14:textId="77777777" w:rsidR="00343663" w:rsidRPr="00272E4E" w:rsidRDefault="00343663" w:rsidP="00343663">
      <w:pPr>
        <w:pStyle w:val="UCUCommitteeheaderlines"/>
        <w:rPr>
          <w:color w:val="auto"/>
        </w:rPr>
      </w:pPr>
      <w:r w:rsidRPr="00272E4E">
        <w:rPr>
          <w:color w:val="auto"/>
        </w:rPr>
        <w:t>To</w:t>
      </w:r>
      <w:r w:rsidRPr="00272E4E">
        <w:rPr>
          <w:color w:val="auto"/>
        </w:rPr>
        <w:tab/>
      </w:r>
      <w:r w:rsidRPr="00272E4E">
        <w:rPr>
          <w:b w:val="0"/>
          <w:color w:val="auto"/>
        </w:rPr>
        <w:t>Branch and local association secretaries</w:t>
      </w:r>
    </w:p>
    <w:p w14:paraId="0F32B77D" w14:textId="268E3C37" w:rsidR="00343663" w:rsidRPr="00272E4E" w:rsidRDefault="00343663" w:rsidP="00343663">
      <w:pPr>
        <w:pStyle w:val="UCUCommitteeheaderlines"/>
        <w:rPr>
          <w:color w:val="auto"/>
        </w:rPr>
      </w:pPr>
      <w:r w:rsidRPr="67D57FC6">
        <w:rPr>
          <w:color w:val="auto"/>
        </w:rPr>
        <w:t>Topic</w:t>
      </w:r>
      <w:r>
        <w:tab/>
      </w:r>
      <w:r w:rsidR="00E175A6" w:rsidRPr="67D57FC6">
        <w:rPr>
          <w:color w:val="auto"/>
        </w:rPr>
        <w:t>Financial statements for</w:t>
      </w:r>
      <w:r w:rsidR="00ED5C4A" w:rsidRPr="67D57FC6">
        <w:rPr>
          <w:color w:val="auto"/>
        </w:rPr>
        <w:t xml:space="preserve"> the period ended 31 August </w:t>
      </w:r>
      <w:r w:rsidR="004E071F" w:rsidRPr="67D57FC6">
        <w:rPr>
          <w:color w:val="auto"/>
        </w:rPr>
        <w:t>20</w:t>
      </w:r>
      <w:r w:rsidR="007903DC" w:rsidRPr="67D57FC6">
        <w:rPr>
          <w:color w:val="auto"/>
        </w:rPr>
        <w:t>2</w:t>
      </w:r>
      <w:r w:rsidR="73E6A996" w:rsidRPr="67D57FC6">
        <w:rPr>
          <w:color w:val="auto"/>
        </w:rPr>
        <w:t>4</w:t>
      </w:r>
    </w:p>
    <w:p w14:paraId="27B600E4" w14:textId="41F9AA41" w:rsidR="00343663" w:rsidRPr="00272E4E" w:rsidRDefault="00343663" w:rsidP="00343663">
      <w:pPr>
        <w:pStyle w:val="UCUCommitteeheaderlines"/>
        <w:rPr>
          <w:b w:val="0"/>
          <w:color w:val="auto"/>
        </w:rPr>
      </w:pPr>
      <w:r w:rsidRPr="67D57FC6">
        <w:rPr>
          <w:color w:val="auto"/>
        </w:rPr>
        <w:t>Action</w:t>
      </w:r>
      <w:r>
        <w:tab/>
      </w:r>
      <w:r w:rsidR="00B908E3" w:rsidRPr="67D57FC6">
        <w:rPr>
          <w:b w:val="0"/>
          <w:color w:val="auto"/>
        </w:rPr>
        <w:t>For information; to be received by Congress 202</w:t>
      </w:r>
      <w:r w:rsidR="695C45BB" w:rsidRPr="67D57FC6">
        <w:rPr>
          <w:b w:val="0"/>
          <w:color w:val="auto"/>
        </w:rPr>
        <w:t>5</w:t>
      </w:r>
    </w:p>
    <w:p w14:paraId="0C4CF370" w14:textId="757CDF03" w:rsidR="00343663" w:rsidRPr="00272E4E" w:rsidRDefault="00343663" w:rsidP="00343663">
      <w:pPr>
        <w:pStyle w:val="UCUCommitteeheaderlines"/>
        <w:rPr>
          <w:color w:val="auto"/>
        </w:rPr>
      </w:pPr>
      <w:r w:rsidRPr="67D57FC6">
        <w:rPr>
          <w:color w:val="auto"/>
        </w:rPr>
        <w:t xml:space="preserve">Summary </w:t>
      </w:r>
      <w:r>
        <w:tab/>
      </w:r>
      <w:bookmarkStart w:id="0" w:name="Summary"/>
      <w:r w:rsidR="00E175A6" w:rsidRPr="67D57FC6">
        <w:rPr>
          <w:b w:val="0"/>
          <w:color w:val="auto"/>
        </w:rPr>
        <w:t xml:space="preserve">This report contains </w:t>
      </w:r>
      <w:r w:rsidR="007903DC" w:rsidRPr="67D57FC6">
        <w:rPr>
          <w:b w:val="0"/>
          <w:color w:val="auto"/>
        </w:rPr>
        <w:t xml:space="preserve">the </w:t>
      </w:r>
      <w:r w:rsidR="00E175A6" w:rsidRPr="67D57FC6">
        <w:rPr>
          <w:b w:val="0"/>
          <w:color w:val="auto"/>
        </w:rPr>
        <w:t>financial statements of UCU for the period ending 31 August 20</w:t>
      </w:r>
      <w:bookmarkEnd w:id="0"/>
      <w:r w:rsidR="00514996" w:rsidRPr="67D57FC6">
        <w:rPr>
          <w:b w:val="0"/>
          <w:color w:val="auto"/>
        </w:rPr>
        <w:t>2</w:t>
      </w:r>
      <w:r w:rsidR="64C4A1AC" w:rsidRPr="67D57FC6">
        <w:rPr>
          <w:b w:val="0"/>
          <w:color w:val="auto"/>
        </w:rPr>
        <w:t>4</w:t>
      </w:r>
      <w:r>
        <w:tab/>
      </w:r>
    </w:p>
    <w:p w14:paraId="7F23C389" w14:textId="77777777" w:rsidR="00343663" w:rsidRPr="00272E4E" w:rsidRDefault="00343663" w:rsidP="00343663">
      <w:pPr>
        <w:pStyle w:val="UCUCommitteeheaderlines"/>
        <w:pBdr>
          <w:bottom w:val="single" w:sz="4" w:space="1" w:color="auto"/>
        </w:pBdr>
        <w:spacing w:after="0"/>
        <w:rPr>
          <w:b w:val="0"/>
          <w:color w:val="auto"/>
        </w:rPr>
      </w:pPr>
      <w:r w:rsidRPr="00272E4E">
        <w:rPr>
          <w:color w:val="auto"/>
        </w:rPr>
        <w:t>Contact</w:t>
      </w:r>
      <w:r w:rsidRPr="00272E4E">
        <w:rPr>
          <w:color w:val="auto"/>
        </w:rPr>
        <w:tab/>
      </w:r>
      <w:r w:rsidR="007903DC" w:rsidRPr="00272E4E">
        <w:rPr>
          <w:b w:val="0"/>
          <w:color w:val="auto"/>
        </w:rPr>
        <w:t>Gareth Storey</w:t>
      </w:r>
      <w:r w:rsidR="00B91B5F" w:rsidRPr="00272E4E">
        <w:rPr>
          <w:b w:val="0"/>
          <w:color w:val="auto"/>
        </w:rPr>
        <w:t xml:space="preserve">, </w:t>
      </w:r>
      <w:r w:rsidR="007903DC" w:rsidRPr="00272E4E">
        <w:rPr>
          <w:b w:val="0"/>
          <w:color w:val="auto"/>
        </w:rPr>
        <w:t>Head of Finance</w:t>
      </w:r>
    </w:p>
    <w:p w14:paraId="1A115349" w14:textId="77777777" w:rsidR="003E7B47" w:rsidRPr="00272E4E" w:rsidRDefault="003E7B47" w:rsidP="00343663">
      <w:pPr>
        <w:pStyle w:val="UCUCommitteeheaderlines"/>
        <w:pBdr>
          <w:bottom w:val="single" w:sz="4" w:space="1" w:color="auto"/>
        </w:pBdr>
        <w:spacing w:after="0"/>
        <w:rPr>
          <w:b w:val="0"/>
          <w:color w:val="auto"/>
        </w:rPr>
      </w:pPr>
    </w:p>
    <w:p w14:paraId="25B4DC61" w14:textId="77777777" w:rsidR="008C7FD7" w:rsidRPr="00272E4E" w:rsidRDefault="008C7FD7" w:rsidP="00480048">
      <w:pPr>
        <w:rPr>
          <w:color w:val="auto"/>
        </w:rPr>
      </w:pPr>
    </w:p>
    <w:p w14:paraId="26774C4F" w14:textId="77777777" w:rsidR="00E175A6" w:rsidRPr="00272E4E" w:rsidRDefault="00E175A6" w:rsidP="00E175A6">
      <w:pPr>
        <w:pStyle w:val="BodyText"/>
        <w:spacing w:after="160" w:afterAutospacing="0" w:line="288" w:lineRule="auto"/>
        <w:rPr>
          <w:sz w:val="22"/>
          <w:szCs w:val="22"/>
        </w:rPr>
      </w:pPr>
      <w:r w:rsidRPr="00272E4E">
        <w:rPr>
          <w:sz w:val="22"/>
          <w:szCs w:val="22"/>
        </w:rPr>
        <w:t>Dear Colleague</w:t>
      </w:r>
    </w:p>
    <w:p w14:paraId="49B728B9" w14:textId="58E04751" w:rsidR="00E175A6" w:rsidRDefault="00E175A6" w:rsidP="67D57FC6">
      <w:pPr>
        <w:pStyle w:val="BodyText"/>
        <w:spacing w:after="160" w:afterAutospacing="0" w:line="288" w:lineRule="auto"/>
        <w:rPr>
          <w:rFonts w:cs="Arial"/>
          <w:lang w:val="en-US"/>
        </w:rPr>
      </w:pPr>
      <w:r w:rsidRPr="67D57FC6">
        <w:rPr>
          <w:sz w:val="22"/>
          <w:szCs w:val="22"/>
        </w:rPr>
        <w:t>The audited financial statements for the twelve-mo</w:t>
      </w:r>
      <w:r w:rsidR="00ED5C4A" w:rsidRPr="67D57FC6">
        <w:rPr>
          <w:sz w:val="22"/>
          <w:szCs w:val="22"/>
        </w:rPr>
        <w:t xml:space="preserve">nth period ending 31 August </w:t>
      </w:r>
      <w:r w:rsidR="004E071F" w:rsidRPr="67D57FC6">
        <w:rPr>
          <w:sz w:val="22"/>
          <w:szCs w:val="22"/>
        </w:rPr>
        <w:t>20</w:t>
      </w:r>
      <w:r w:rsidR="007903DC" w:rsidRPr="67D57FC6">
        <w:rPr>
          <w:sz w:val="22"/>
          <w:szCs w:val="22"/>
        </w:rPr>
        <w:t>2</w:t>
      </w:r>
      <w:r w:rsidR="0FA09B75" w:rsidRPr="67D57FC6">
        <w:rPr>
          <w:sz w:val="22"/>
          <w:szCs w:val="22"/>
        </w:rPr>
        <w:t>4</w:t>
      </w:r>
      <w:r w:rsidR="00301A07" w:rsidRPr="67D57FC6">
        <w:rPr>
          <w:sz w:val="22"/>
          <w:szCs w:val="22"/>
        </w:rPr>
        <w:t xml:space="preserve"> </w:t>
      </w:r>
      <w:r w:rsidRPr="67D57FC6">
        <w:rPr>
          <w:sz w:val="22"/>
          <w:szCs w:val="22"/>
        </w:rPr>
        <w:t>form part of this circular and can be found at:</w:t>
      </w:r>
      <w:r w:rsidR="00F87654" w:rsidRPr="67D57FC6">
        <w:rPr>
          <w:rFonts w:cs="Arial"/>
          <w:lang w:val="en-US"/>
        </w:rPr>
        <w:t xml:space="preserve"> </w:t>
      </w:r>
    </w:p>
    <w:p w14:paraId="4A95BB09" w14:textId="5AB7EFD4" w:rsidR="00E047BA" w:rsidRDefault="00E047BA" w:rsidP="67D57FC6">
      <w:pPr>
        <w:pStyle w:val="BodyText"/>
        <w:spacing w:after="160" w:afterAutospacing="0" w:line="288" w:lineRule="auto"/>
        <w:rPr>
          <w:rFonts w:cs="Arial"/>
          <w:lang w:val="en-US"/>
        </w:rPr>
      </w:pPr>
      <w:hyperlink r:id="rId11" w:history="1">
        <w:r w:rsidRPr="00DC5B38">
          <w:rPr>
            <w:rStyle w:val="Hyperlink"/>
            <w:rFonts w:cs="Arial"/>
            <w:lang w:val="en-US"/>
          </w:rPr>
          <w:t>https://www.ucu.org.uk/article/14010/Detailed-financial-accounts-and-budget-202526</w:t>
        </w:r>
      </w:hyperlink>
      <w:r>
        <w:rPr>
          <w:rFonts w:cs="Arial"/>
          <w:lang w:val="en-US"/>
        </w:rPr>
        <w:t xml:space="preserve"> </w:t>
      </w:r>
    </w:p>
    <w:p w14:paraId="6FBDCF7C" w14:textId="6E8CCAE2" w:rsidR="00E175A6" w:rsidRPr="00272E4E" w:rsidRDefault="00E175A6" w:rsidP="00E175A6">
      <w:pPr>
        <w:pStyle w:val="BodyText"/>
        <w:spacing w:after="160" w:afterAutospacing="0" w:line="288" w:lineRule="auto"/>
        <w:rPr>
          <w:sz w:val="22"/>
          <w:szCs w:val="22"/>
        </w:rPr>
      </w:pPr>
      <w:r w:rsidRPr="00272E4E">
        <w:rPr>
          <w:sz w:val="22"/>
          <w:szCs w:val="22"/>
        </w:rPr>
        <w:t xml:space="preserve">If you are unable to access documents in PDF </w:t>
      </w:r>
      <w:proofErr w:type="gramStart"/>
      <w:r w:rsidRPr="00272E4E">
        <w:rPr>
          <w:sz w:val="22"/>
          <w:szCs w:val="22"/>
        </w:rPr>
        <w:t>format</w:t>
      </w:r>
      <w:proofErr w:type="gramEnd"/>
      <w:r w:rsidRPr="00272E4E">
        <w:rPr>
          <w:sz w:val="22"/>
          <w:szCs w:val="22"/>
        </w:rPr>
        <w:t xml:space="preserve"> please contact </w:t>
      </w:r>
      <w:r w:rsidR="006C35E9">
        <w:rPr>
          <w:sz w:val="22"/>
          <w:szCs w:val="22"/>
        </w:rPr>
        <w:t>the democratic services team (</w:t>
      </w:r>
      <w:hyperlink r:id="rId12" w:history="1">
        <w:r w:rsidR="006C35E9" w:rsidRPr="00752192">
          <w:rPr>
            <w:rStyle w:val="Hyperlink"/>
            <w:sz w:val="22"/>
            <w:szCs w:val="22"/>
          </w:rPr>
          <w:t>demservices@ucu.org.uk</w:t>
        </w:r>
      </w:hyperlink>
      <w:r w:rsidR="006C35E9">
        <w:rPr>
          <w:sz w:val="22"/>
          <w:szCs w:val="22"/>
        </w:rPr>
        <w:t xml:space="preserve"> )</w:t>
      </w:r>
    </w:p>
    <w:p w14:paraId="07C5C26E" w14:textId="72697785" w:rsidR="00E175A6" w:rsidRPr="00272E4E" w:rsidRDefault="00E175A6" w:rsidP="5E6307B4">
      <w:pPr>
        <w:pStyle w:val="BodyText"/>
        <w:spacing w:after="160" w:afterAutospacing="0" w:line="288" w:lineRule="auto"/>
        <w:rPr>
          <w:sz w:val="22"/>
          <w:szCs w:val="22"/>
        </w:rPr>
      </w:pPr>
      <w:r w:rsidRPr="5E6307B4">
        <w:rPr>
          <w:sz w:val="22"/>
          <w:szCs w:val="22"/>
        </w:rPr>
        <w:t>Congress will be asked to formally receive these accounts</w:t>
      </w:r>
      <w:r w:rsidR="5AC389E4" w:rsidRPr="5E6307B4">
        <w:rPr>
          <w:sz w:val="22"/>
          <w:szCs w:val="22"/>
        </w:rPr>
        <w:t>.</w:t>
      </w:r>
    </w:p>
    <w:p w14:paraId="74B32F21" w14:textId="37127B63" w:rsidR="00E175A6" w:rsidRPr="00272E4E" w:rsidRDefault="00E175A6" w:rsidP="5E6307B4">
      <w:pPr>
        <w:pStyle w:val="BodyText"/>
        <w:spacing w:after="160" w:afterAutospacing="0" w:line="288" w:lineRule="auto"/>
        <w:rPr>
          <w:sz w:val="22"/>
          <w:szCs w:val="22"/>
        </w:rPr>
      </w:pPr>
      <w:r w:rsidRPr="5E6307B4">
        <w:rPr>
          <w:sz w:val="22"/>
          <w:szCs w:val="22"/>
        </w:rPr>
        <w:t>Yours sincerely</w:t>
      </w:r>
    </w:p>
    <w:p w14:paraId="1923FB3A" w14:textId="77777777" w:rsidR="00E175A6" w:rsidRPr="00272E4E" w:rsidRDefault="00E175A6" w:rsidP="00E175A6">
      <w:pPr>
        <w:pStyle w:val="BodyText"/>
        <w:spacing w:after="160" w:afterAutospacing="0" w:line="288" w:lineRule="auto"/>
        <w:rPr>
          <w:sz w:val="22"/>
          <w:szCs w:val="22"/>
        </w:rPr>
      </w:pPr>
    </w:p>
    <w:p w14:paraId="1469ABD3" w14:textId="77777777" w:rsidR="00E175A6" w:rsidRPr="00272E4E" w:rsidRDefault="00B91B5F" w:rsidP="00E175A6">
      <w:pPr>
        <w:pStyle w:val="BodyText"/>
        <w:spacing w:after="160" w:afterAutospacing="0" w:line="288" w:lineRule="auto"/>
        <w:rPr>
          <w:sz w:val="22"/>
          <w:szCs w:val="22"/>
        </w:rPr>
      </w:pPr>
      <w:r w:rsidRPr="00272E4E">
        <w:rPr>
          <w:sz w:val="22"/>
          <w:szCs w:val="22"/>
        </w:rPr>
        <w:t>Jo Grady</w:t>
      </w:r>
    </w:p>
    <w:p w14:paraId="34F189A1" w14:textId="77777777" w:rsidR="00E175A6" w:rsidRPr="00272E4E" w:rsidRDefault="00E175A6" w:rsidP="00E175A6">
      <w:pPr>
        <w:pStyle w:val="BodyText"/>
        <w:spacing w:after="160" w:afterAutospacing="0" w:line="288" w:lineRule="auto"/>
        <w:rPr>
          <w:sz w:val="22"/>
          <w:szCs w:val="22"/>
        </w:rPr>
      </w:pPr>
      <w:r w:rsidRPr="00272E4E">
        <w:rPr>
          <w:sz w:val="22"/>
          <w:szCs w:val="22"/>
        </w:rPr>
        <w:t xml:space="preserve">General </w:t>
      </w:r>
      <w:r w:rsidR="007903DC" w:rsidRPr="00272E4E">
        <w:rPr>
          <w:sz w:val="22"/>
          <w:szCs w:val="22"/>
        </w:rPr>
        <w:t>S</w:t>
      </w:r>
      <w:r w:rsidRPr="00272E4E">
        <w:rPr>
          <w:sz w:val="22"/>
          <w:szCs w:val="22"/>
        </w:rPr>
        <w:t>ecretary</w:t>
      </w:r>
    </w:p>
    <w:p w14:paraId="3139C65F" w14:textId="77777777" w:rsidR="00264B84" w:rsidRPr="00272E4E" w:rsidRDefault="00264B84" w:rsidP="003E7B47">
      <w:pPr>
        <w:rPr>
          <w:color w:val="auto"/>
        </w:rPr>
      </w:pPr>
    </w:p>
    <w:sectPr w:rsidR="00264B84" w:rsidRPr="00272E4E" w:rsidSect="00A44F6E">
      <w:footerReference w:type="default" r:id="rId13"/>
      <w:pgSz w:w="11907" w:h="16839" w:code="9"/>
      <w:pgMar w:top="851" w:right="1021" w:bottom="102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1A64" w14:textId="77777777" w:rsidR="00E71C9F" w:rsidRDefault="00E71C9F" w:rsidP="0003353A">
      <w:pPr>
        <w:spacing w:after="0" w:line="240" w:lineRule="auto"/>
      </w:pPr>
      <w:r>
        <w:separator/>
      </w:r>
    </w:p>
  </w:endnote>
  <w:endnote w:type="continuationSeparator" w:id="0">
    <w:p w14:paraId="5509C9AB" w14:textId="77777777" w:rsidR="00E71C9F" w:rsidRDefault="00E71C9F" w:rsidP="000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DB9A" w14:textId="77777777" w:rsidR="0005672A" w:rsidRDefault="0005672A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A5CD0">
      <w:rPr>
        <w:noProof/>
      </w:rPr>
      <w:t>1</w:t>
    </w:r>
    <w:r>
      <w:fldChar w:fldCharType="end"/>
    </w:r>
  </w:p>
  <w:p w14:paraId="6C155DE9" w14:textId="77777777" w:rsidR="0005672A" w:rsidRPr="004D1816" w:rsidRDefault="0005672A" w:rsidP="004D1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D5FF2" w14:textId="77777777" w:rsidR="00E71C9F" w:rsidRDefault="00E71C9F" w:rsidP="0003353A">
      <w:pPr>
        <w:spacing w:after="0" w:line="240" w:lineRule="auto"/>
      </w:pPr>
      <w:r>
        <w:separator/>
      </w:r>
    </w:p>
  </w:footnote>
  <w:footnote w:type="continuationSeparator" w:id="0">
    <w:p w14:paraId="0B79E611" w14:textId="77777777" w:rsidR="00E71C9F" w:rsidRDefault="00E71C9F" w:rsidP="000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 w15:restartNumberingAfterBreak="0">
    <w:nsid w:val="232E5672"/>
    <w:multiLevelType w:val="multilevel"/>
    <w:tmpl w:val="D728D798"/>
    <w:name w:val="UCU level 2"/>
    <w:numStyleLink w:val="Newtestlist"/>
  </w:abstractNum>
  <w:abstractNum w:abstractNumId="2" w15:restartNumberingAfterBreak="0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32B456B4"/>
    <w:multiLevelType w:val="multilevel"/>
    <w:tmpl w:val="D728D798"/>
    <w:numStyleLink w:val="Newtestlist"/>
  </w:abstractNum>
  <w:abstractNum w:abstractNumId="4" w15:restartNumberingAfterBreak="0">
    <w:nsid w:val="331603F2"/>
    <w:multiLevelType w:val="multilevel"/>
    <w:tmpl w:val="D728D798"/>
    <w:numStyleLink w:val="Newtestlist"/>
  </w:abstractNum>
  <w:abstractNum w:abstractNumId="5" w15:restartNumberingAfterBreak="0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876F7"/>
    <w:multiLevelType w:val="hybridMultilevel"/>
    <w:tmpl w:val="7F044FB0"/>
    <w:lvl w:ilvl="0" w:tplc="ABCA0066">
      <w:start w:val="1"/>
      <w:numFmt w:val="lowerLetter"/>
      <w:pStyle w:val="UCULetteredsubparas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 w15:restartNumberingAfterBreak="0">
    <w:nsid w:val="56070FCA"/>
    <w:multiLevelType w:val="multilevel"/>
    <w:tmpl w:val="D728D798"/>
    <w:numStyleLink w:val="Newtestlist"/>
  </w:abstractNum>
  <w:abstractNum w:abstractNumId="10" w15:restartNumberingAfterBreak="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 w16cid:durableId="1126779896">
    <w:abstractNumId w:val="6"/>
  </w:num>
  <w:num w:numId="2" w16cid:durableId="650788673">
    <w:abstractNumId w:val="2"/>
  </w:num>
  <w:num w:numId="3" w16cid:durableId="1325083225">
    <w:abstractNumId w:val="5"/>
  </w:num>
  <w:num w:numId="4" w16cid:durableId="1216703683">
    <w:abstractNumId w:val="7"/>
  </w:num>
  <w:num w:numId="5" w16cid:durableId="1283339696">
    <w:abstractNumId w:val="10"/>
  </w:num>
  <w:num w:numId="6" w16cid:durableId="1632705105">
    <w:abstractNumId w:val="4"/>
  </w:num>
  <w:num w:numId="7" w16cid:durableId="1128011669">
    <w:abstractNumId w:val="0"/>
  </w:num>
  <w:num w:numId="8" w16cid:durableId="1386489098">
    <w:abstractNumId w:val="8"/>
  </w:num>
  <w:num w:numId="9" w16cid:durableId="507445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7142386">
    <w:abstractNumId w:val="3"/>
  </w:num>
  <w:num w:numId="11" w16cid:durableId="147464228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62"/>
    <w:rsid w:val="00023916"/>
    <w:rsid w:val="0003353A"/>
    <w:rsid w:val="00047F0F"/>
    <w:rsid w:val="0005672A"/>
    <w:rsid w:val="00060763"/>
    <w:rsid w:val="00067238"/>
    <w:rsid w:val="00082FC6"/>
    <w:rsid w:val="000857D9"/>
    <w:rsid w:val="00091B9B"/>
    <w:rsid w:val="000B516E"/>
    <w:rsid w:val="000C09A2"/>
    <w:rsid w:val="000C6B4A"/>
    <w:rsid w:val="000E0BF1"/>
    <w:rsid w:val="000E1332"/>
    <w:rsid w:val="000F7757"/>
    <w:rsid w:val="00147CFA"/>
    <w:rsid w:val="00156CC5"/>
    <w:rsid w:val="001636D9"/>
    <w:rsid w:val="00170905"/>
    <w:rsid w:val="001720DA"/>
    <w:rsid w:val="00192A2A"/>
    <w:rsid w:val="001E70F6"/>
    <w:rsid w:val="001F3133"/>
    <w:rsid w:val="001F49C8"/>
    <w:rsid w:val="001F598F"/>
    <w:rsid w:val="002071C4"/>
    <w:rsid w:val="00224C93"/>
    <w:rsid w:val="0024760A"/>
    <w:rsid w:val="002564A6"/>
    <w:rsid w:val="00264B84"/>
    <w:rsid w:val="00266DA3"/>
    <w:rsid w:val="00272E4E"/>
    <w:rsid w:val="002A1BBE"/>
    <w:rsid w:val="002E3BE0"/>
    <w:rsid w:val="002E49A5"/>
    <w:rsid w:val="002E6893"/>
    <w:rsid w:val="002E70CC"/>
    <w:rsid w:val="00300DBD"/>
    <w:rsid w:val="00301A07"/>
    <w:rsid w:val="00310B63"/>
    <w:rsid w:val="00320EB1"/>
    <w:rsid w:val="00322C3E"/>
    <w:rsid w:val="00323F65"/>
    <w:rsid w:val="00334160"/>
    <w:rsid w:val="00343663"/>
    <w:rsid w:val="00343681"/>
    <w:rsid w:val="003523C2"/>
    <w:rsid w:val="003549CC"/>
    <w:rsid w:val="0036414D"/>
    <w:rsid w:val="0036703D"/>
    <w:rsid w:val="00372582"/>
    <w:rsid w:val="003801E0"/>
    <w:rsid w:val="00397DDD"/>
    <w:rsid w:val="003C6F61"/>
    <w:rsid w:val="003C77A4"/>
    <w:rsid w:val="003E0B80"/>
    <w:rsid w:val="003E7B47"/>
    <w:rsid w:val="003F171E"/>
    <w:rsid w:val="00417083"/>
    <w:rsid w:val="00436F40"/>
    <w:rsid w:val="0044280A"/>
    <w:rsid w:val="0044503E"/>
    <w:rsid w:val="00456A1D"/>
    <w:rsid w:val="00461521"/>
    <w:rsid w:val="00480048"/>
    <w:rsid w:val="00494888"/>
    <w:rsid w:val="00494918"/>
    <w:rsid w:val="004951FA"/>
    <w:rsid w:val="004B07E2"/>
    <w:rsid w:val="004C56AA"/>
    <w:rsid w:val="004D1816"/>
    <w:rsid w:val="004D6220"/>
    <w:rsid w:val="004E071F"/>
    <w:rsid w:val="004F2C96"/>
    <w:rsid w:val="00510C9A"/>
    <w:rsid w:val="00514996"/>
    <w:rsid w:val="0052084A"/>
    <w:rsid w:val="00530E38"/>
    <w:rsid w:val="00556372"/>
    <w:rsid w:val="005564CA"/>
    <w:rsid w:val="0056057F"/>
    <w:rsid w:val="00577715"/>
    <w:rsid w:val="00594F78"/>
    <w:rsid w:val="005B6C4B"/>
    <w:rsid w:val="005B7592"/>
    <w:rsid w:val="005C7204"/>
    <w:rsid w:val="005D0B4B"/>
    <w:rsid w:val="005D17D3"/>
    <w:rsid w:val="005E5453"/>
    <w:rsid w:val="005F3118"/>
    <w:rsid w:val="006244E0"/>
    <w:rsid w:val="0062690D"/>
    <w:rsid w:val="0065006F"/>
    <w:rsid w:val="00696A64"/>
    <w:rsid w:val="006B17F7"/>
    <w:rsid w:val="006C35E9"/>
    <w:rsid w:val="006E2D11"/>
    <w:rsid w:val="006F0B0A"/>
    <w:rsid w:val="00706280"/>
    <w:rsid w:val="00714465"/>
    <w:rsid w:val="00720B8E"/>
    <w:rsid w:val="007313B6"/>
    <w:rsid w:val="0073726A"/>
    <w:rsid w:val="007450FD"/>
    <w:rsid w:val="0074784C"/>
    <w:rsid w:val="00784629"/>
    <w:rsid w:val="007903DC"/>
    <w:rsid w:val="007B2C34"/>
    <w:rsid w:val="007B5889"/>
    <w:rsid w:val="007B74E0"/>
    <w:rsid w:val="007C1D19"/>
    <w:rsid w:val="007C7E4B"/>
    <w:rsid w:val="007D750C"/>
    <w:rsid w:val="007E1410"/>
    <w:rsid w:val="008149CC"/>
    <w:rsid w:val="00824625"/>
    <w:rsid w:val="008271EE"/>
    <w:rsid w:val="00855493"/>
    <w:rsid w:val="00856C71"/>
    <w:rsid w:val="00877C5F"/>
    <w:rsid w:val="008873A0"/>
    <w:rsid w:val="008A5CD0"/>
    <w:rsid w:val="008C7FD7"/>
    <w:rsid w:val="008F1FDF"/>
    <w:rsid w:val="00944CAB"/>
    <w:rsid w:val="00956435"/>
    <w:rsid w:val="009645EB"/>
    <w:rsid w:val="009710C0"/>
    <w:rsid w:val="0097187F"/>
    <w:rsid w:val="009920C6"/>
    <w:rsid w:val="009C0843"/>
    <w:rsid w:val="009C31FA"/>
    <w:rsid w:val="009E3D96"/>
    <w:rsid w:val="00A0290A"/>
    <w:rsid w:val="00A258F3"/>
    <w:rsid w:val="00A338BF"/>
    <w:rsid w:val="00A35901"/>
    <w:rsid w:val="00A44F6E"/>
    <w:rsid w:val="00A467AC"/>
    <w:rsid w:val="00A47856"/>
    <w:rsid w:val="00A47A43"/>
    <w:rsid w:val="00A667A7"/>
    <w:rsid w:val="00A710D4"/>
    <w:rsid w:val="00A71C97"/>
    <w:rsid w:val="00A724B0"/>
    <w:rsid w:val="00A83B2B"/>
    <w:rsid w:val="00A918C3"/>
    <w:rsid w:val="00AA3212"/>
    <w:rsid w:val="00AE7EF4"/>
    <w:rsid w:val="00AF1778"/>
    <w:rsid w:val="00B00A0A"/>
    <w:rsid w:val="00B10604"/>
    <w:rsid w:val="00B15713"/>
    <w:rsid w:val="00B51160"/>
    <w:rsid w:val="00B65363"/>
    <w:rsid w:val="00B80FD9"/>
    <w:rsid w:val="00B81CF4"/>
    <w:rsid w:val="00B841A1"/>
    <w:rsid w:val="00B877F7"/>
    <w:rsid w:val="00B908E3"/>
    <w:rsid w:val="00B91B5F"/>
    <w:rsid w:val="00BD600E"/>
    <w:rsid w:val="00BF22AB"/>
    <w:rsid w:val="00C36B0C"/>
    <w:rsid w:val="00C47D07"/>
    <w:rsid w:val="00C65E26"/>
    <w:rsid w:val="00C706FB"/>
    <w:rsid w:val="00C96343"/>
    <w:rsid w:val="00CA0685"/>
    <w:rsid w:val="00CD00DB"/>
    <w:rsid w:val="00CD1296"/>
    <w:rsid w:val="00CD188A"/>
    <w:rsid w:val="00D0733D"/>
    <w:rsid w:val="00D11649"/>
    <w:rsid w:val="00D204CD"/>
    <w:rsid w:val="00D24DC4"/>
    <w:rsid w:val="00D35667"/>
    <w:rsid w:val="00D50F89"/>
    <w:rsid w:val="00D847CB"/>
    <w:rsid w:val="00D86FFF"/>
    <w:rsid w:val="00DD4A62"/>
    <w:rsid w:val="00DD4B0F"/>
    <w:rsid w:val="00DE0244"/>
    <w:rsid w:val="00DE6EA2"/>
    <w:rsid w:val="00E024EF"/>
    <w:rsid w:val="00E02E91"/>
    <w:rsid w:val="00E047BA"/>
    <w:rsid w:val="00E175A6"/>
    <w:rsid w:val="00E2085B"/>
    <w:rsid w:val="00E44F84"/>
    <w:rsid w:val="00E5265D"/>
    <w:rsid w:val="00E5388A"/>
    <w:rsid w:val="00E71C9F"/>
    <w:rsid w:val="00E80CA0"/>
    <w:rsid w:val="00E854D8"/>
    <w:rsid w:val="00E94D90"/>
    <w:rsid w:val="00EA636E"/>
    <w:rsid w:val="00EC11B3"/>
    <w:rsid w:val="00EC130E"/>
    <w:rsid w:val="00ED5C4A"/>
    <w:rsid w:val="00EE0157"/>
    <w:rsid w:val="00F22D3E"/>
    <w:rsid w:val="00F25034"/>
    <w:rsid w:val="00F30CA0"/>
    <w:rsid w:val="00F417A9"/>
    <w:rsid w:val="00F450E5"/>
    <w:rsid w:val="00F46202"/>
    <w:rsid w:val="00F55CC5"/>
    <w:rsid w:val="00F657F3"/>
    <w:rsid w:val="00F675DC"/>
    <w:rsid w:val="00F87654"/>
    <w:rsid w:val="00FB0DD1"/>
    <w:rsid w:val="00FB51CA"/>
    <w:rsid w:val="00FD05CD"/>
    <w:rsid w:val="00FF3D32"/>
    <w:rsid w:val="0FA09B75"/>
    <w:rsid w:val="1AF4315F"/>
    <w:rsid w:val="2EE65A9B"/>
    <w:rsid w:val="52ED5847"/>
    <w:rsid w:val="5AC389E4"/>
    <w:rsid w:val="5E6307B4"/>
    <w:rsid w:val="64C4A1AC"/>
    <w:rsid w:val="67D57FC6"/>
    <w:rsid w:val="695C45BB"/>
    <w:rsid w:val="73E6A996"/>
    <w:rsid w:val="7A1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6458E"/>
  <w15:chartTrackingRefBased/>
  <w15:docId w15:val="{965EB240-B9BB-411C-9742-8E0C2639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530E38"/>
    <w:pPr>
      <w:widowControl w:val="0"/>
      <w:spacing w:after="160" w:line="288" w:lineRule="auto"/>
    </w:pPr>
    <w:rPr>
      <w:color w:val="000000"/>
      <w:sz w:val="22"/>
      <w:szCs w:val="22"/>
      <w:lang w:eastAsia="en-US"/>
    </w:rPr>
  </w:style>
  <w:style w:type="paragraph" w:styleId="Heading1">
    <w:name w:val="heading 1"/>
    <w:aliases w:val="UCU 16pt line heading 1,16pt UCU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="Times New Roman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="Times New Roman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="Times New Roman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="Times New Roman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,16pt UCU line heading 1 Char"/>
    <w:link w:val="Heading1"/>
    <w:uiPriority w:val="9"/>
    <w:rsid w:val="00530E38"/>
    <w:rPr>
      <w:rFonts w:eastAsia="Times New Roman" w:cs="Times New Roman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link w:val="Heading2"/>
    <w:uiPriority w:val="9"/>
    <w:rsid w:val="00B15713"/>
    <w:rPr>
      <w:rFonts w:eastAsia="Times New Roman" w:cs="Times New Roman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link w:val="Heading3"/>
    <w:uiPriority w:val="9"/>
    <w:rsid w:val="00530E38"/>
    <w:rPr>
      <w:rFonts w:eastAsia="Times New Roman" w:cs="Times New Roman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link w:val="Heading4"/>
    <w:uiPriority w:val="9"/>
    <w:rsid w:val="00530E38"/>
    <w:rPr>
      <w:rFonts w:eastAsia="Times New Roman" w:cs="Times New Roman"/>
      <w:b/>
      <w:bCs/>
      <w:sz w:val="22"/>
      <w:szCs w:val="28"/>
      <w:lang w:val="en-GB"/>
    </w:rPr>
  </w:style>
  <w:style w:type="character" w:styleId="PlaceholderText">
    <w:name w:val="Placeholder Tex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link w:val="Title"/>
    <w:uiPriority w:val="10"/>
    <w:rsid w:val="00E2085B"/>
    <w:rPr>
      <w:rFonts w:eastAsia="Times New Roman" w:cs="Times New Roman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character" w:styleId="CommentReference">
    <w:name w:val="annotation reference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rPr>
      <w:color w:val="000000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link w:val="Heading5"/>
    <w:uiPriority w:val="9"/>
    <w:semiHidden/>
    <w:rsid w:val="007313B6"/>
    <w:rPr>
      <w:rFonts w:eastAsia="Times New Roman" w:cs="Times New Roman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uiPriority w:val="99"/>
    <w:unhideWhenUsed/>
    <w:rsid w:val="00EC11B3"/>
    <w:rPr>
      <w:color w:val="0000FF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qFormat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qFormat/>
    <w:rsid w:val="003549CC"/>
    <w:pPr>
      <w:numPr>
        <w:ilvl w:val="1"/>
        <w:numId w:val="11"/>
      </w:numPr>
    </w:pPr>
  </w:style>
  <w:style w:type="paragraph" w:styleId="BodyText">
    <w:name w:val="Body Text"/>
    <w:basedOn w:val="Normal"/>
    <w:link w:val="BodyTextChar"/>
    <w:rsid w:val="00E175A6"/>
    <w:pPr>
      <w:widowControl/>
      <w:overflowPunct w:val="0"/>
      <w:autoSpaceDE w:val="0"/>
      <w:autoSpaceDN w:val="0"/>
      <w:adjustRightInd w:val="0"/>
      <w:spacing w:after="100" w:afterAutospacing="1" w:line="300" w:lineRule="auto"/>
      <w:textAlignment w:val="baseline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link w:val="BodyText"/>
    <w:rsid w:val="00E175A6"/>
    <w:rPr>
      <w:rFonts w:eastAsia="Times New Roman"/>
      <w:color w:val="auto"/>
      <w:sz w:val="21"/>
      <w:szCs w:val="21"/>
      <w:lang w:val="en-GB"/>
    </w:rPr>
  </w:style>
  <w:style w:type="character" w:styleId="UnresolvedMention">
    <w:name w:val="Unresolved Mention"/>
    <w:uiPriority w:val="99"/>
    <w:semiHidden/>
    <w:unhideWhenUsed/>
    <w:rsid w:val="002E689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E49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services@ucu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u.org.uk/article/14010/Detailed-financial-accounts-and-budget-20252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Branch%20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19225-c6ac-4759-a899-320ec44cbe39">
      <Terms xmlns="http://schemas.microsoft.com/office/infopath/2007/PartnerControls"/>
    </lcf76f155ced4ddcb4097134ff3c332f>
    <TaxCatchAll xmlns="b7f44974-815e-4a79-955f-5a5d422b4796" xsi:nil="true"/>
    <SharedWithUsers xmlns="b7f44974-815e-4a79-955f-5a5d422b4796">
      <UserInfo>
        <DisplayName>David Forde</DisplayName>
        <AccountId>187</AccountId>
        <AccountType/>
      </UserInfo>
      <UserInfo>
        <DisplayName>Sue Bajwa</DisplayName>
        <AccountId>15</AccountId>
        <AccountType/>
      </UserInfo>
      <UserInfo>
        <DisplayName>Gareth Storey</DisplayName>
        <AccountId>48</AccountId>
        <AccountType/>
      </UserInfo>
    </SharedWithUsers>
    <Election xmlns="6a119225-c6ac-4759-a899-320ec44cbe3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ECBA4C53C0641A306E9FDA6B0C133" ma:contentTypeVersion="19" ma:contentTypeDescription="Create a new document." ma:contentTypeScope="" ma:versionID="7f8ac074cfac4a77d6e6518eeaf2ce3c">
  <xsd:schema xmlns:xsd="http://www.w3.org/2001/XMLSchema" xmlns:xs="http://www.w3.org/2001/XMLSchema" xmlns:p="http://schemas.microsoft.com/office/2006/metadata/properties" xmlns:ns2="6a119225-c6ac-4759-a899-320ec44cbe39" xmlns:ns3="b7f44974-815e-4a79-955f-5a5d422b4796" targetNamespace="http://schemas.microsoft.com/office/2006/metadata/properties" ma:root="true" ma:fieldsID="bbe5f1ea678afd33d900dc76899a0b52" ns2:_="" ns3:_="">
    <xsd:import namespace="6a119225-c6ac-4759-a899-320ec44cbe39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El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9225-c6ac-4759-a899-320ec44cb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Election" ma:index="26" nillable="true" ma:displayName="Election" ma:format="Dropdown" ma:internalName="Election">
      <xsd:simpleType>
        <xsd:restriction base="dms:Choice">
          <xsd:enumeration value="HE Negotiator"/>
          <xsd:enumeration value="FE Negotiator"/>
          <xsd:enumeration value="USS SWG Negotiator"/>
          <xsd:enumeration value="CMC "/>
          <xsd:enumeration value="C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143CC-F6F8-44D5-968C-94F4A8484DF3}">
  <ds:schemaRefs>
    <ds:schemaRef ds:uri="http://schemas.microsoft.com/office/2006/metadata/properties"/>
    <ds:schemaRef ds:uri="http://schemas.microsoft.com/office/infopath/2007/PartnerControls"/>
    <ds:schemaRef ds:uri="6a119225-c6ac-4759-a899-320ec44cbe39"/>
    <ds:schemaRef ds:uri="b7f44974-815e-4a79-955f-5a5d422b4796"/>
  </ds:schemaRefs>
</ds:datastoreItem>
</file>

<file path=customXml/itemProps2.xml><?xml version="1.0" encoding="utf-8"?>
<ds:datastoreItem xmlns:ds="http://schemas.openxmlformats.org/officeDocument/2006/customXml" ds:itemID="{D54CF163-3442-4BC1-AB98-8894DF56C5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1F96B8-C824-4072-A4F5-9AD276D3F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19225-c6ac-4759-a899-320ec44cbe39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44518-FE30-4387-81DE-C75144A1E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Branch circular.dotx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UCU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kmetcalfe</dc:creator>
  <cp:keywords/>
  <cp:lastModifiedBy>Sue Bajwa</cp:lastModifiedBy>
  <cp:revision>2</cp:revision>
  <cp:lastPrinted>2014-03-27T14:47:00Z</cp:lastPrinted>
  <dcterms:created xsi:type="dcterms:W3CDTF">2025-05-09T09:58:00Z</dcterms:created>
  <dcterms:modified xsi:type="dcterms:W3CDTF">2025-05-09T09:58:00Z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Kay Metcalfe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Kay Metcalfe</vt:lpwstr>
  </property>
  <property fmtid="{D5CDD505-2E9C-101B-9397-08002B2CF9AE}" pid="5" name="ContentTypeId">
    <vt:lpwstr>0x010100895ECBA4C53C0641A306E9FDA6B0C133</vt:lpwstr>
  </property>
  <property fmtid="{D5CDD505-2E9C-101B-9397-08002B2CF9AE}" pid="6" name="MediaServiceImageTags">
    <vt:lpwstr/>
  </property>
</Properties>
</file>