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B4" w:rsidRPr="00725926" w:rsidRDefault="004838EA" w:rsidP="00C40278">
      <w:pPr>
        <w:rPr>
          <w:rFonts w:cstheme="minorBidi"/>
          <w:color w:val="auto"/>
          <w:sz w:val="6"/>
          <w:lang w:eastAsia="en-US"/>
        </w:rPr>
      </w:pPr>
      <w:r>
        <w:rPr>
          <w:b/>
          <w:noProof/>
          <w:color w:val="3366FF"/>
          <w:sz w:val="20"/>
        </w:rPr>
        <mc:AlternateContent>
          <mc:Choice Requires="wps">
            <w:drawing>
              <wp:anchor distT="0" distB="0" distL="114300" distR="114300" simplePos="0" relativeHeight="251660288" behindDoc="0" locked="0" layoutInCell="1" allowOverlap="1" wp14:anchorId="540D77C1" wp14:editId="23B80274">
                <wp:simplePos x="0" y="0"/>
                <wp:positionH relativeFrom="column">
                  <wp:posOffset>103505</wp:posOffset>
                </wp:positionH>
                <wp:positionV relativeFrom="paragraph">
                  <wp:posOffset>1710690</wp:posOffset>
                </wp:positionV>
                <wp:extent cx="2966720" cy="3573780"/>
                <wp:effectExtent l="0" t="0" r="24130" b="26670"/>
                <wp:wrapTight wrapText="bothSides">
                  <wp:wrapPolygon edited="0">
                    <wp:start x="0" y="0"/>
                    <wp:lineTo x="0" y="21646"/>
                    <wp:lineTo x="21637" y="21646"/>
                    <wp:lineTo x="21637"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573780"/>
                        </a:xfrm>
                        <a:prstGeom prst="rect">
                          <a:avLst/>
                        </a:prstGeom>
                        <a:solidFill>
                          <a:schemeClr val="tx2">
                            <a:lumMod val="20000"/>
                            <a:lumOff val="80000"/>
                          </a:schemeClr>
                        </a:solidFill>
                        <a:ln w="9525">
                          <a:solidFill>
                            <a:srgbClr val="FF00FF"/>
                          </a:solidFill>
                          <a:miter lim="800000"/>
                          <a:headEnd/>
                          <a:tailEnd/>
                        </a:ln>
                      </wps:spPr>
                      <wps:txbx>
                        <w:txbxContent>
                          <w:p w:rsidR="00D07F47" w:rsidRPr="006847C4" w:rsidRDefault="00D07F47" w:rsidP="005768DF">
                            <w:pPr>
                              <w:pStyle w:val="document"/>
                              <w:spacing w:before="80" w:after="60"/>
                              <w:jc w:val="both"/>
                              <w:rPr>
                                <w:b/>
                                <w:color w:val="FF0000"/>
                                <w:sz w:val="28"/>
                              </w:rPr>
                            </w:pPr>
                            <w:r w:rsidRPr="006847C4">
                              <w:rPr>
                                <w:b/>
                                <w:color w:val="FF0000"/>
                                <w:sz w:val="28"/>
                              </w:rPr>
                              <w:t>In this newsletter</w:t>
                            </w:r>
                          </w:p>
                          <w:p w:rsidR="00D07F47" w:rsidRPr="00B47C93" w:rsidRDefault="00FF7732" w:rsidP="005768DF">
                            <w:pPr>
                              <w:tabs>
                                <w:tab w:val="clear" w:pos="567"/>
                                <w:tab w:val="left" w:pos="284"/>
                                <w:tab w:val="left" w:pos="851"/>
                              </w:tabs>
                              <w:spacing w:after="60"/>
                              <w:ind w:left="284" w:hanging="284"/>
                              <w:rPr>
                                <w:sz w:val="22"/>
                                <w:szCs w:val="22"/>
                              </w:rPr>
                            </w:pPr>
                            <w:r w:rsidRPr="00B47C93">
                              <w:rPr>
                                <w:sz w:val="22"/>
                                <w:szCs w:val="22"/>
                              </w:rPr>
                              <w:t xml:space="preserve">1. </w:t>
                            </w:r>
                            <w:r w:rsidRPr="00B47C93">
                              <w:rPr>
                                <w:sz w:val="22"/>
                                <w:szCs w:val="22"/>
                              </w:rPr>
                              <w:tab/>
                              <w:t>5</w:t>
                            </w:r>
                            <w:r w:rsidRPr="00B47C93">
                              <w:rPr>
                                <w:sz w:val="22"/>
                                <w:szCs w:val="22"/>
                                <w:vertAlign w:val="superscript"/>
                              </w:rPr>
                              <w:t>th</w:t>
                            </w:r>
                            <w:r w:rsidRPr="00B47C93">
                              <w:rPr>
                                <w:sz w:val="22"/>
                                <w:szCs w:val="22"/>
                              </w:rPr>
                              <w:t xml:space="preserve"> October </w:t>
                            </w:r>
                            <w:r w:rsidR="00D07F47" w:rsidRPr="00B47C93">
                              <w:rPr>
                                <w:sz w:val="22"/>
                                <w:szCs w:val="22"/>
                              </w:rPr>
                              <w:t>branch meeting</w:t>
                            </w:r>
                          </w:p>
                          <w:p w:rsidR="00D07F47" w:rsidRPr="00B47C93" w:rsidRDefault="00D07F47" w:rsidP="005768DF">
                            <w:pPr>
                              <w:pStyle w:val="document"/>
                              <w:tabs>
                                <w:tab w:val="clear" w:pos="567"/>
                                <w:tab w:val="left" w:pos="284"/>
                                <w:tab w:val="left" w:pos="851"/>
                              </w:tabs>
                              <w:spacing w:after="60" w:line="240" w:lineRule="auto"/>
                              <w:ind w:left="284" w:hanging="284"/>
                              <w:jc w:val="both"/>
                              <w:rPr>
                                <w:rFonts w:ascii="TimesNewRomanPS" w:hAnsi="TimesNewRomanPS"/>
                                <w:color w:val="auto"/>
                                <w:sz w:val="22"/>
                              </w:rPr>
                            </w:pPr>
                            <w:r w:rsidRPr="00B47C93">
                              <w:rPr>
                                <w:color w:val="auto"/>
                                <w:sz w:val="22"/>
                              </w:rPr>
                              <w:t xml:space="preserve">2. </w:t>
                            </w:r>
                            <w:r w:rsidRPr="00B47C93">
                              <w:rPr>
                                <w:rFonts w:ascii="TimesNewRomanPS" w:hAnsi="TimesNewRomanPS"/>
                                <w:color w:val="auto"/>
                                <w:sz w:val="22"/>
                              </w:rPr>
                              <w:t xml:space="preserve"> </w:t>
                            </w:r>
                            <w:r w:rsidRPr="00B47C93">
                              <w:rPr>
                                <w:rFonts w:ascii="TimesNewRomanPS" w:hAnsi="TimesNewRomanPS"/>
                                <w:color w:val="auto"/>
                                <w:sz w:val="22"/>
                              </w:rPr>
                              <w:tab/>
                              <w:t>More information</w:t>
                            </w:r>
                          </w:p>
                          <w:p w:rsidR="00D07F47" w:rsidRPr="00B47C93" w:rsidRDefault="00D07F47" w:rsidP="005768DF">
                            <w:pPr>
                              <w:tabs>
                                <w:tab w:val="clear" w:pos="567"/>
                                <w:tab w:val="left" w:pos="284"/>
                                <w:tab w:val="left" w:pos="851"/>
                              </w:tabs>
                              <w:spacing w:after="60"/>
                              <w:ind w:left="284" w:hanging="284"/>
                              <w:rPr>
                                <w:color w:val="auto"/>
                                <w:sz w:val="22"/>
                                <w:szCs w:val="22"/>
                              </w:rPr>
                            </w:pPr>
                            <w:r w:rsidRPr="00B47C93">
                              <w:rPr>
                                <w:color w:val="auto"/>
                                <w:sz w:val="22"/>
                                <w:szCs w:val="22"/>
                              </w:rPr>
                              <w:t xml:space="preserve">3. </w:t>
                            </w:r>
                            <w:r w:rsidRPr="00B47C93">
                              <w:rPr>
                                <w:color w:val="auto"/>
                                <w:sz w:val="22"/>
                                <w:szCs w:val="22"/>
                              </w:rPr>
                              <w:tab/>
                            </w:r>
                            <w:r w:rsidR="00B47C93" w:rsidRPr="00B47C93">
                              <w:rPr>
                                <w:color w:val="auto"/>
                                <w:sz w:val="22"/>
                                <w:szCs w:val="22"/>
                              </w:rPr>
                              <w:t>Report on Prison Education</w:t>
                            </w:r>
                          </w:p>
                          <w:p w:rsidR="00D07F47" w:rsidRPr="00B47C93" w:rsidRDefault="00D07F47" w:rsidP="005768DF">
                            <w:pPr>
                              <w:tabs>
                                <w:tab w:val="clear" w:pos="567"/>
                                <w:tab w:val="left" w:pos="284"/>
                                <w:tab w:val="left" w:pos="851"/>
                              </w:tabs>
                              <w:spacing w:after="60"/>
                              <w:ind w:left="284" w:hanging="284"/>
                              <w:jc w:val="both"/>
                              <w:rPr>
                                <w:color w:val="auto"/>
                                <w:sz w:val="22"/>
                                <w:szCs w:val="22"/>
                              </w:rPr>
                            </w:pPr>
                            <w:r w:rsidRPr="00B47C93">
                              <w:rPr>
                                <w:color w:val="auto"/>
                                <w:sz w:val="22"/>
                                <w:szCs w:val="22"/>
                              </w:rPr>
                              <w:t xml:space="preserve">4.  </w:t>
                            </w:r>
                            <w:r w:rsidR="00B47C93" w:rsidRPr="00B47C93">
                              <w:rPr>
                                <w:color w:val="auto"/>
                                <w:sz w:val="22"/>
                                <w:szCs w:val="22"/>
                              </w:rPr>
                              <w:t xml:space="preserve">At </w:t>
                            </w:r>
                            <w:proofErr w:type="gramStart"/>
                            <w:r w:rsidR="00B47C93" w:rsidRPr="00B47C93">
                              <w:rPr>
                                <w:color w:val="auto"/>
                                <w:sz w:val="22"/>
                                <w:szCs w:val="22"/>
                              </w:rPr>
                              <w:t>The</w:t>
                            </w:r>
                            <w:proofErr w:type="gramEnd"/>
                            <w:r w:rsidR="00B47C93" w:rsidRPr="00B47C93">
                              <w:rPr>
                                <w:color w:val="auto"/>
                                <w:sz w:val="22"/>
                                <w:szCs w:val="22"/>
                              </w:rPr>
                              <w:t xml:space="preserve"> Office; the regional team</w:t>
                            </w:r>
                          </w:p>
                          <w:p w:rsidR="00510F5B" w:rsidRPr="00B47C93" w:rsidRDefault="00B47C93" w:rsidP="005768DF">
                            <w:pPr>
                              <w:tabs>
                                <w:tab w:val="clear" w:pos="567"/>
                                <w:tab w:val="left" w:pos="284"/>
                                <w:tab w:val="left" w:pos="851"/>
                              </w:tabs>
                              <w:spacing w:after="60"/>
                              <w:ind w:left="284" w:hanging="284"/>
                              <w:jc w:val="both"/>
                              <w:rPr>
                                <w:color w:val="auto"/>
                                <w:sz w:val="22"/>
                                <w:szCs w:val="22"/>
                              </w:rPr>
                            </w:pPr>
                            <w:r w:rsidRPr="00B47C93">
                              <w:rPr>
                                <w:color w:val="auto"/>
                                <w:sz w:val="22"/>
                                <w:szCs w:val="22"/>
                              </w:rPr>
                              <w:t>5.  Trade Unionists in Torbay; anti austerity march</w:t>
                            </w:r>
                          </w:p>
                          <w:p w:rsidR="00D07F47" w:rsidRPr="00B47C93" w:rsidRDefault="00D07F47" w:rsidP="003D7C02">
                            <w:pPr>
                              <w:tabs>
                                <w:tab w:val="clear" w:pos="567"/>
                                <w:tab w:val="left" w:pos="284"/>
                                <w:tab w:val="left" w:pos="851"/>
                              </w:tabs>
                              <w:spacing w:after="60"/>
                              <w:ind w:left="284" w:hanging="284"/>
                              <w:outlineLvl w:val="0"/>
                              <w:rPr>
                                <w:bCs/>
                                <w:color w:val="auto"/>
                                <w:kern w:val="36"/>
                                <w:sz w:val="22"/>
                                <w:szCs w:val="22"/>
                              </w:rPr>
                            </w:pPr>
                            <w:r w:rsidRPr="00B47C93">
                              <w:rPr>
                                <w:bCs/>
                                <w:color w:val="auto"/>
                                <w:kern w:val="36"/>
                                <w:sz w:val="22"/>
                                <w:szCs w:val="22"/>
                              </w:rPr>
                              <w:t xml:space="preserve">6.  </w:t>
                            </w:r>
                            <w:r w:rsidR="00B47C93" w:rsidRPr="00B47C93">
                              <w:rPr>
                                <w:bCs/>
                                <w:color w:val="auto"/>
                                <w:kern w:val="36"/>
                                <w:sz w:val="22"/>
                                <w:szCs w:val="22"/>
                              </w:rPr>
                              <w:t>Knowledge is Power: #</w:t>
                            </w:r>
                            <w:proofErr w:type="spellStart"/>
                            <w:r w:rsidR="00B47C93" w:rsidRPr="00B47C93">
                              <w:rPr>
                                <w:bCs/>
                                <w:color w:val="auto"/>
                                <w:kern w:val="36"/>
                                <w:sz w:val="22"/>
                                <w:szCs w:val="22"/>
                              </w:rPr>
                              <w:t>LoveFE</w:t>
                            </w:r>
                            <w:proofErr w:type="spellEnd"/>
                            <w:r w:rsidR="00B47C93" w:rsidRPr="00B47C93">
                              <w:rPr>
                                <w:bCs/>
                                <w:color w:val="auto"/>
                                <w:kern w:val="36"/>
                                <w:sz w:val="22"/>
                                <w:szCs w:val="22"/>
                              </w:rPr>
                              <w:t xml:space="preserve"> rally Plymouth</w:t>
                            </w:r>
                          </w:p>
                          <w:p w:rsidR="00D07F47" w:rsidRPr="00B47C93" w:rsidRDefault="00D07F47" w:rsidP="003D7C02">
                            <w:pPr>
                              <w:tabs>
                                <w:tab w:val="clear" w:pos="567"/>
                                <w:tab w:val="left" w:pos="284"/>
                                <w:tab w:val="left" w:pos="851"/>
                              </w:tabs>
                              <w:spacing w:after="60"/>
                              <w:ind w:left="284" w:hanging="284"/>
                              <w:rPr>
                                <w:color w:val="auto"/>
                                <w:sz w:val="22"/>
                                <w:szCs w:val="22"/>
                              </w:rPr>
                            </w:pPr>
                            <w:r w:rsidRPr="00B47C93">
                              <w:rPr>
                                <w:color w:val="auto"/>
                                <w:sz w:val="22"/>
                                <w:szCs w:val="22"/>
                              </w:rPr>
                              <w:t xml:space="preserve">7.  </w:t>
                            </w:r>
                            <w:r w:rsidR="00B47C93" w:rsidRPr="00B47C93">
                              <w:rPr>
                                <w:color w:val="auto"/>
                                <w:sz w:val="22"/>
                                <w:szCs w:val="22"/>
                              </w:rPr>
                              <w:t>Book Corner: All in a Day’s Work.</w:t>
                            </w:r>
                          </w:p>
                          <w:p w:rsidR="00D07F47" w:rsidRPr="00B47C93" w:rsidRDefault="00D07F47" w:rsidP="005768DF">
                            <w:pPr>
                              <w:tabs>
                                <w:tab w:val="clear" w:pos="567"/>
                                <w:tab w:val="left" w:pos="284"/>
                                <w:tab w:val="left" w:pos="851"/>
                              </w:tabs>
                              <w:spacing w:after="60"/>
                              <w:ind w:left="284" w:hanging="284"/>
                              <w:jc w:val="both"/>
                              <w:rPr>
                                <w:color w:val="auto"/>
                                <w:sz w:val="22"/>
                                <w:szCs w:val="22"/>
                              </w:rPr>
                            </w:pPr>
                            <w:r w:rsidRPr="00B47C93">
                              <w:rPr>
                                <w:color w:val="auto"/>
                                <w:sz w:val="22"/>
                                <w:szCs w:val="22"/>
                              </w:rPr>
                              <w:t xml:space="preserve">8. </w:t>
                            </w:r>
                            <w:r w:rsidRPr="00B47C93">
                              <w:rPr>
                                <w:color w:val="auto"/>
                                <w:sz w:val="22"/>
                                <w:szCs w:val="22"/>
                              </w:rPr>
                              <w:tab/>
                            </w:r>
                            <w:r w:rsidR="00B47C93" w:rsidRPr="00B47C93">
                              <w:rPr>
                                <w:color w:val="auto"/>
                                <w:sz w:val="22"/>
                                <w:szCs w:val="22"/>
                              </w:rPr>
                              <w:t>Campaigns and Causes.</w:t>
                            </w:r>
                            <w:r w:rsidRPr="00B47C93">
                              <w:rPr>
                                <w:color w:val="auto"/>
                                <w:sz w:val="22"/>
                                <w:szCs w:val="22"/>
                              </w:rPr>
                              <w:t xml:space="preserve"> </w:t>
                            </w:r>
                          </w:p>
                          <w:p w:rsidR="00D32824" w:rsidRPr="00B47C93" w:rsidRDefault="00D07F47" w:rsidP="005768DF">
                            <w:pPr>
                              <w:tabs>
                                <w:tab w:val="clear" w:pos="567"/>
                                <w:tab w:val="left" w:pos="284"/>
                                <w:tab w:val="left" w:pos="851"/>
                              </w:tabs>
                              <w:spacing w:after="60"/>
                              <w:ind w:left="284" w:hanging="284"/>
                              <w:rPr>
                                <w:color w:val="auto"/>
                                <w:sz w:val="22"/>
                                <w:szCs w:val="22"/>
                              </w:rPr>
                            </w:pPr>
                            <w:r w:rsidRPr="00B47C93">
                              <w:rPr>
                                <w:color w:val="auto"/>
                                <w:sz w:val="22"/>
                                <w:szCs w:val="22"/>
                              </w:rPr>
                              <w:t xml:space="preserve">9. </w:t>
                            </w:r>
                            <w:r w:rsidRPr="00B47C93">
                              <w:rPr>
                                <w:color w:val="auto"/>
                                <w:sz w:val="22"/>
                                <w:szCs w:val="22"/>
                              </w:rPr>
                              <w:tab/>
                            </w:r>
                            <w:r w:rsidR="00B47C93" w:rsidRPr="00B47C93">
                              <w:rPr>
                                <w:color w:val="auto"/>
                                <w:sz w:val="22"/>
                                <w:szCs w:val="22"/>
                              </w:rPr>
                              <w:t>The role of Retired members – an opportunity to get involved in recruitment.</w:t>
                            </w:r>
                          </w:p>
                          <w:p w:rsidR="00D07F47" w:rsidRPr="00B47C93" w:rsidRDefault="00D32824" w:rsidP="005768DF">
                            <w:pPr>
                              <w:tabs>
                                <w:tab w:val="clear" w:pos="567"/>
                                <w:tab w:val="left" w:pos="284"/>
                                <w:tab w:val="left" w:pos="851"/>
                              </w:tabs>
                              <w:spacing w:after="60"/>
                              <w:ind w:left="284" w:hanging="284"/>
                              <w:rPr>
                                <w:rFonts w:cs="Arial"/>
                                <w:color w:val="auto"/>
                                <w:sz w:val="22"/>
                                <w:szCs w:val="22"/>
                              </w:rPr>
                            </w:pPr>
                            <w:proofErr w:type="gramStart"/>
                            <w:r w:rsidRPr="00B47C93">
                              <w:rPr>
                                <w:rFonts w:cs="Arial"/>
                                <w:color w:val="auto"/>
                                <w:sz w:val="22"/>
                                <w:szCs w:val="22"/>
                              </w:rPr>
                              <w:t xml:space="preserve">10. </w:t>
                            </w:r>
                            <w:r w:rsidR="00B47C93" w:rsidRPr="00B47C93">
                              <w:rPr>
                                <w:rFonts w:cs="Arial"/>
                                <w:color w:val="auto"/>
                                <w:sz w:val="22"/>
                                <w:szCs w:val="22"/>
                              </w:rPr>
                              <w:t>Alison Hayman campaign.</w:t>
                            </w:r>
                            <w:proofErr w:type="gramEnd"/>
                          </w:p>
                          <w:p w:rsidR="00D07F47" w:rsidRPr="00B47C93" w:rsidRDefault="00D32824" w:rsidP="00B47C93">
                            <w:pPr>
                              <w:tabs>
                                <w:tab w:val="clear" w:pos="567"/>
                                <w:tab w:val="left" w:pos="284"/>
                              </w:tabs>
                              <w:ind w:left="284" w:hanging="284"/>
                              <w:jc w:val="both"/>
                              <w:rPr>
                                <w:color w:val="auto"/>
                                <w:sz w:val="22"/>
                                <w:szCs w:val="22"/>
                              </w:rPr>
                            </w:pPr>
                            <w:r w:rsidRPr="00B47C93">
                              <w:rPr>
                                <w:bCs/>
                                <w:color w:val="auto"/>
                                <w:kern w:val="36"/>
                                <w:sz w:val="22"/>
                                <w:szCs w:val="22"/>
                              </w:rPr>
                              <w:t>11</w:t>
                            </w:r>
                            <w:r w:rsidR="00D07F47" w:rsidRPr="00B47C93">
                              <w:rPr>
                                <w:bCs/>
                                <w:color w:val="auto"/>
                                <w:kern w:val="36"/>
                                <w:sz w:val="22"/>
                                <w:szCs w:val="22"/>
                              </w:rPr>
                              <w:t>.</w:t>
                            </w:r>
                            <w:r w:rsidR="00D07F47" w:rsidRPr="00B47C93">
                              <w:rPr>
                                <w:bCs/>
                                <w:color w:val="auto"/>
                                <w:kern w:val="36"/>
                                <w:sz w:val="22"/>
                                <w:szCs w:val="22"/>
                              </w:rPr>
                              <w:tab/>
                              <w:t xml:space="preserve"> </w:t>
                            </w:r>
                            <w:r w:rsidR="00B47C93" w:rsidRPr="00B47C93">
                              <w:rPr>
                                <w:bCs/>
                                <w:color w:val="auto"/>
                                <w:kern w:val="36"/>
                                <w:sz w:val="22"/>
                                <w:szCs w:val="22"/>
                              </w:rPr>
                              <w:t>Protect the Right to Strike – Francis O’Grady, TUC.</w:t>
                            </w:r>
                          </w:p>
                          <w:p w:rsidR="00D07F47" w:rsidRPr="00B47C93" w:rsidRDefault="00D07F47" w:rsidP="005768DF">
                            <w:pPr>
                              <w:tabs>
                                <w:tab w:val="clear" w:pos="567"/>
                                <w:tab w:val="left" w:pos="284"/>
                              </w:tabs>
                              <w:spacing w:after="60"/>
                              <w:ind w:left="284" w:hanging="284"/>
                              <w:jc w:val="both"/>
                              <w:rPr>
                                <w:color w:val="auto"/>
                                <w:sz w:val="22"/>
                                <w:szCs w:val="22"/>
                              </w:rPr>
                            </w:pPr>
                            <w:r w:rsidRPr="00B47C93">
                              <w:rPr>
                                <w:color w:val="auto"/>
                                <w:sz w:val="22"/>
                                <w:szCs w:val="22"/>
                              </w:rPr>
                              <w:t xml:space="preserve">12. </w:t>
                            </w:r>
                            <w:r w:rsidR="00B47C93" w:rsidRPr="00B47C93">
                              <w:rPr>
                                <w:color w:val="auto"/>
                                <w:sz w:val="22"/>
                                <w:szCs w:val="22"/>
                              </w:rPr>
                              <w:t xml:space="preserve">NPC Lobby of Parliament 4.11.15 </w:t>
                            </w:r>
                          </w:p>
                          <w:p w:rsidR="00D07F47" w:rsidRPr="00614A08" w:rsidRDefault="008B68DC" w:rsidP="00614A08">
                            <w:pPr>
                              <w:tabs>
                                <w:tab w:val="clear" w:pos="567"/>
                                <w:tab w:val="left" w:pos="284"/>
                              </w:tabs>
                              <w:spacing w:after="60"/>
                              <w:ind w:left="284" w:hanging="284"/>
                              <w:jc w:val="both"/>
                              <w:rPr>
                                <w:color w:val="auto"/>
                                <w:sz w:val="22"/>
                                <w:szCs w:val="22"/>
                              </w:rPr>
                            </w:pPr>
                            <w:r w:rsidRPr="00614A08">
                              <w:rPr>
                                <w:color w:val="auto"/>
                                <w:sz w:val="22"/>
                                <w:szCs w:val="22"/>
                              </w:rPr>
                              <w:t>13. Torbay &amp; South Devon TUC</w:t>
                            </w:r>
                            <w:r w:rsidR="00ED44BD">
                              <w:rPr>
                                <w:color w:val="auto"/>
                                <w:sz w:val="22"/>
                                <w:szCs w:val="22"/>
                              </w:rPr>
                              <w:t xml:space="preserve"> news</w:t>
                            </w:r>
                            <w:bookmarkStart w:id="0" w:name="_GoBack"/>
                            <w:bookmarkEnd w:id="0"/>
                          </w:p>
                          <w:p w:rsidR="00D07F47" w:rsidRPr="0070669D" w:rsidRDefault="00D07F47" w:rsidP="00510823">
                            <w:pPr>
                              <w:rPr>
                                <w:b/>
                                <w:color w:val="3366FF"/>
                                <w:sz w:val="28"/>
                              </w:rPr>
                            </w:pPr>
                          </w:p>
                          <w:p w:rsidR="00D07F47" w:rsidRPr="0070669D" w:rsidRDefault="00D07F47" w:rsidP="00510823">
                            <w:pPr>
                              <w:spacing w:before="80" w:after="80"/>
                              <w:rPr>
                                <w:b/>
                                <w:sz w:val="20"/>
                              </w:rPr>
                            </w:pPr>
                          </w:p>
                          <w:p w:rsidR="00D07F47" w:rsidRPr="00E94DE1" w:rsidRDefault="00D07F47" w:rsidP="00E94DE1">
                            <w:pPr>
                              <w:tabs>
                                <w:tab w:val="left" w:pos="284"/>
                              </w:tabs>
                              <w:spacing w:before="40" w:after="40"/>
                              <w:rPr>
                                <w:color w:val="auto"/>
                                <w:sz w:val="20"/>
                              </w:rPr>
                            </w:pPr>
                          </w:p>
                          <w:p w:rsidR="00D07F47" w:rsidRDefault="00D07F47" w:rsidP="0049478D">
                            <w:pPr>
                              <w:tabs>
                                <w:tab w:val="clear" w:pos="567"/>
                                <w:tab w:val="left" w:pos="284"/>
                              </w:tabs>
                              <w:spacing w:before="40" w:after="40"/>
                              <w:ind w:left="284" w:hanging="284"/>
                              <w:rPr>
                                <w:sz w:val="20"/>
                              </w:rPr>
                            </w:pPr>
                          </w:p>
                          <w:p w:rsidR="00D07F47" w:rsidRDefault="00D07F47" w:rsidP="0049478D">
                            <w:pPr>
                              <w:tabs>
                                <w:tab w:val="clear" w:pos="567"/>
                                <w:tab w:val="left" w:pos="284"/>
                              </w:tabs>
                              <w:spacing w:before="40" w:after="40"/>
                              <w:ind w:left="284" w:hanging="284"/>
                              <w:rPr>
                                <w:sz w:val="20"/>
                              </w:rPr>
                            </w:pPr>
                          </w:p>
                          <w:p w:rsidR="00D07F47" w:rsidRDefault="00D07F47" w:rsidP="0049478D">
                            <w:pPr>
                              <w:tabs>
                                <w:tab w:val="clear" w:pos="567"/>
                                <w:tab w:val="left" w:pos="284"/>
                              </w:tabs>
                              <w:spacing w:before="40" w:after="40"/>
                              <w:rPr>
                                <w:sz w:val="20"/>
                              </w:rPr>
                            </w:pPr>
                          </w:p>
                          <w:p w:rsidR="00D07F47" w:rsidRPr="00015AE2" w:rsidRDefault="00D07F47" w:rsidP="0049478D">
                            <w:pPr>
                              <w:tabs>
                                <w:tab w:val="clear" w:pos="567"/>
                                <w:tab w:val="left" w:pos="284"/>
                              </w:tabs>
                              <w:spacing w:before="40" w:after="40"/>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15pt;margin-top:134.7pt;width:233.6pt;height:28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fdTAIAAIsEAAAOAAAAZHJzL2Uyb0RvYy54bWysVF1v2yAUfZ+0/4B4X+y4SdpYcaouXaZJ&#10;3YfU7gcQjGM04DIgsbNfvwt2s7R7m/Ziwb1w7uGce7267bUiR+G8BFPR6SSnRBgOtTT7in5/2r67&#10;ocQHZmqmwIiKnoSnt+u3b1adLUUBLahaOIIgxpedrWgbgi2zzPNWaOYnYIXBZANOs4Bbt89qxzpE&#10;1yor8nyRdeBq64AL7zF6PyTpOuE3jeDha9N4EYiqKHIL6evSdxe/2XrFyr1jtpV8pMH+gYVm0mDR&#10;M9Q9C4wcnPwLSkvuwEMTJhx0Bk0juUhvwNdM81eveWyZFektKI63Z5n8/4PlX47fHJF1RQtKDNNo&#10;0ZPoA3kPPVlEdTrrSzz0aPFY6DGMLqeXevsA/IcnBjYtM3tx5xx0rWA1spvGm9nF1QHHR5Bd9xlq&#10;LMMOARJQ3zgdpUMxCKKjS6ezM5EKx2CxXCyuC0xxzF3Nr6+ub5J3GSufr1vnw0cBmsRFRR1an+DZ&#10;8cGHSIeVz0diNQ9K1lupVNrEdhMb5ciRYaOEvkhX1UEj1yGGzZaP7YJhbKohfPMcRvjUtBElFXtR&#10;QBnSVXQ5L+YJ+EXOu/3uXHq7zfPtNsn3iqOWASdFSV3RVHQkExX/YOrUx4FJNayRjTKjBVH1Qf/Q&#10;7/rR0h3UJzTDwTAROMG4aMH9oqTDaaio/3lgTlCiPhk0dDmdzeL4pM1snqxwl5ndZYYZjlCoIyXD&#10;chOGkTtYJ/ctVhpayMAdNkEjkz2xWwZWI2/s+CTkOJ1xpC736dSff8j6NwAAAP//AwBQSwMEFAAG&#10;AAgAAAAhAAbiM+ngAAAACgEAAA8AAABkcnMvZG93bnJldi54bWxMj0FPhDAQhe8m/odmTLwYtwgr&#10;AaRsjNHoYRN1V+O1S0cg0imhXcB/73jS48t8ee+bcrPYXkw4+s6RgqtVBAKpdqajRsHb/uEyA+GD&#10;JqN7R6jgGz1sqtOTUhfGzfSK0y40gkvIF1pBG8JQSOnrFq32Kzcg8e3TjVYHjmMjzahnLre9jKMo&#10;lVZ3xAutHvCuxfprd7QKnu73+TwNL49hO3y845zI3F88K3V+ttzegAi4hD8YfvVZHSp2OrgjGS96&#10;zmnCpII4zdcgGFhnyTWIg4IsiWOQVSn/v1D9AAAA//8DAFBLAQItABQABgAIAAAAIQC2gziS/gAA&#10;AOEBAAATAAAAAAAAAAAAAAAAAAAAAABbQ29udGVudF9UeXBlc10ueG1sUEsBAi0AFAAGAAgAAAAh&#10;ADj9If/WAAAAlAEAAAsAAAAAAAAAAAAAAAAALwEAAF9yZWxzLy5yZWxzUEsBAi0AFAAGAAgAAAAh&#10;AKpXR91MAgAAiwQAAA4AAAAAAAAAAAAAAAAALgIAAGRycy9lMm9Eb2MueG1sUEsBAi0AFAAGAAgA&#10;AAAhAAbiM+ngAAAACgEAAA8AAAAAAAAAAAAAAAAApgQAAGRycy9kb3ducmV2LnhtbFBLBQYAAAAA&#10;BAAEAPMAAACzBQAAAAA=&#10;" fillcolor="#c6d9f1 [671]" strokecolor="fuchsia">
                <v:textbox>
                  <w:txbxContent>
                    <w:p w:rsidR="00D07F47" w:rsidRPr="006847C4" w:rsidRDefault="00D07F47" w:rsidP="005768DF">
                      <w:pPr>
                        <w:pStyle w:val="document"/>
                        <w:spacing w:before="80" w:after="60"/>
                        <w:jc w:val="both"/>
                        <w:rPr>
                          <w:b/>
                          <w:color w:val="FF0000"/>
                          <w:sz w:val="28"/>
                        </w:rPr>
                      </w:pPr>
                      <w:r w:rsidRPr="006847C4">
                        <w:rPr>
                          <w:b/>
                          <w:color w:val="FF0000"/>
                          <w:sz w:val="28"/>
                        </w:rPr>
                        <w:t>In this newsletter</w:t>
                      </w:r>
                    </w:p>
                    <w:p w:rsidR="00D07F47" w:rsidRPr="00B47C93" w:rsidRDefault="00FF7732" w:rsidP="005768DF">
                      <w:pPr>
                        <w:tabs>
                          <w:tab w:val="clear" w:pos="567"/>
                          <w:tab w:val="left" w:pos="284"/>
                          <w:tab w:val="left" w:pos="851"/>
                        </w:tabs>
                        <w:spacing w:after="60"/>
                        <w:ind w:left="284" w:hanging="284"/>
                        <w:rPr>
                          <w:sz w:val="22"/>
                          <w:szCs w:val="22"/>
                        </w:rPr>
                      </w:pPr>
                      <w:r w:rsidRPr="00B47C93">
                        <w:rPr>
                          <w:sz w:val="22"/>
                          <w:szCs w:val="22"/>
                        </w:rPr>
                        <w:t xml:space="preserve">1. </w:t>
                      </w:r>
                      <w:r w:rsidRPr="00B47C93">
                        <w:rPr>
                          <w:sz w:val="22"/>
                          <w:szCs w:val="22"/>
                        </w:rPr>
                        <w:tab/>
                        <w:t>5</w:t>
                      </w:r>
                      <w:r w:rsidRPr="00B47C93">
                        <w:rPr>
                          <w:sz w:val="22"/>
                          <w:szCs w:val="22"/>
                          <w:vertAlign w:val="superscript"/>
                        </w:rPr>
                        <w:t>th</w:t>
                      </w:r>
                      <w:r w:rsidRPr="00B47C93">
                        <w:rPr>
                          <w:sz w:val="22"/>
                          <w:szCs w:val="22"/>
                        </w:rPr>
                        <w:t xml:space="preserve"> October </w:t>
                      </w:r>
                      <w:r w:rsidR="00D07F47" w:rsidRPr="00B47C93">
                        <w:rPr>
                          <w:sz w:val="22"/>
                          <w:szCs w:val="22"/>
                        </w:rPr>
                        <w:t>branch meeting</w:t>
                      </w:r>
                    </w:p>
                    <w:p w:rsidR="00D07F47" w:rsidRPr="00B47C93" w:rsidRDefault="00D07F47" w:rsidP="005768DF">
                      <w:pPr>
                        <w:pStyle w:val="document"/>
                        <w:tabs>
                          <w:tab w:val="clear" w:pos="567"/>
                          <w:tab w:val="left" w:pos="284"/>
                          <w:tab w:val="left" w:pos="851"/>
                        </w:tabs>
                        <w:spacing w:after="60" w:line="240" w:lineRule="auto"/>
                        <w:ind w:left="284" w:hanging="284"/>
                        <w:jc w:val="both"/>
                        <w:rPr>
                          <w:rFonts w:ascii="TimesNewRomanPS" w:hAnsi="TimesNewRomanPS"/>
                          <w:color w:val="auto"/>
                          <w:sz w:val="22"/>
                        </w:rPr>
                      </w:pPr>
                      <w:r w:rsidRPr="00B47C93">
                        <w:rPr>
                          <w:color w:val="auto"/>
                          <w:sz w:val="22"/>
                        </w:rPr>
                        <w:t xml:space="preserve">2. </w:t>
                      </w:r>
                      <w:r w:rsidRPr="00B47C93">
                        <w:rPr>
                          <w:rFonts w:ascii="TimesNewRomanPS" w:hAnsi="TimesNewRomanPS"/>
                          <w:color w:val="auto"/>
                          <w:sz w:val="22"/>
                        </w:rPr>
                        <w:t xml:space="preserve"> </w:t>
                      </w:r>
                      <w:r w:rsidRPr="00B47C93">
                        <w:rPr>
                          <w:rFonts w:ascii="TimesNewRomanPS" w:hAnsi="TimesNewRomanPS"/>
                          <w:color w:val="auto"/>
                          <w:sz w:val="22"/>
                        </w:rPr>
                        <w:tab/>
                        <w:t>More information</w:t>
                      </w:r>
                    </w:p>
                    <w:p w:rsidR="00D07F47" w:rsidRPr="00B47C93" w:rsidRDefault="00D07F47" w:rsidP="005768DF">
                      <w:pPr>
                        <w:tabs>
                          <w:tab w:val="clear" w:pos="567"/>
                          <w:tab w:val="left" w:pos="284"/>
                          <w:tab w:val="left" w:pos="851"/>
                        </w:tabs>
                        <w:spacing w:after="60"/>
                        <w:ind w:left="284" w:hanging="284"/>
                        <w:rPr>
                          <w:color w:val="auto"/>
                          <w:sz w:val="22"/>
                          <w:szCs w:val="22"/>
                        </w:rPr>
                      </w:pPr>
                      <w:r w:rsidRPr="00B47C93">
                        <w:rPr>
                          <w:color w:val="auto"/>
                          <w:sz w:val="22"/>
                          <w:szCs w:val="22"/>
                        </w:rPr>
                        <w:t xml:space="preserve">3. </w:t>
                      </w:r>
                      <w:r w:rsidRPr="00B47C93">
                        <w:rPr>
                          <w:color w:val="auto"/>
                          <w:sz w:val="22"/>
                          <w:szCs w:val="22"/>
                        </w:rPr>
                        <w:tab/>
                      </w:r>
                      <w:r w:rsidR="00B47C93" w:rsidRPr="00B47C93">
                        <w:rPr>
                          <w:color w:val="auto"/>
                          <w:sz w:val="22"/>
                          <w:szCs w:val="22"/>
                        </w:rPr>
                        <w:t>Report on Prison Education</w:t>
                      </w:r>
                    </w:p>
                    <w:p w:rsidR="00D07F47" w:rsidRPr="00B47C93" w:rsidRDefault="00D07F47" w:rsidP="005768DF">
                      <w:pPr>
                        <w:tabs>
                          <w:tab w:val="clear" w:pos="567"/>
                          <w:tab w:val="left" w:pos="284"/>
                          <w:tab w:val="left" w:pos="851"/>
                        </w:tabs>
                        <w:spacing w:after="60"/>
                        <w:ind w:left="284" w:hanging="284"/>
                        <w:jc w:val="both"/>
                        <w:rPr>
                          <w:color w:val="auto"/>
                          <w:sz w:val="22"/>
                          <w:szCs w:val="22"/>
                        </w:rPr>
                      </w:pPr>
                      <w:r w:rsidRPr="00B47C93">
                        <w:rPr>
                          <w:color w:val="auto"/>
                          <w:sz w:val="22"/>
                          <w:szCs w:val="22"/>
                        </w:rPr>
                        <w:t xml:space="preserve">4.  </w:t>
                      </w:r>
                      <w:r w:rsidR="00B47C93" w:rsidRPr="00B47C93">
                        <w:rPr>
                          <w:color w:val="auto"/>
                          <w:sz w:val="22"/>
                          <w:szCs w:val="22"/>
                        </w:rPr>
                        <w:t xml:space="preserve">At </w:t>
                      </w:r>
                      <w:proofErr w:type="gramStart"/>
                      <w:r w:rsidR="00B47C93" w:rsidRPr="00B47C93">
                        <w:rPr>
                          <w:color w:val="auto"/>
                          <w:sz w:val="22"/>
                          <w:szCs w:val="22"/>
                        </w:rPr>
                        <w:t>The</w:t>
                      </w:r>
                      <w:proofErr w:type="gramEnd"/>
                      <w:r w:rsidR="00B47C93" w:rsidRPr="00B47C93">
                        <w:rPr>
                          <w:color w:val="auto"/>
                          <w:sz w:val="22"/>
                          <w:szCs w:val="22"/>
                        </w:rPr>
                        <w:t xml:space="preserve"> Office; the regional team</w:t>
                      </w:r>
                    </w:p>
                    <w:p w:rsidR="00510F5B" w:rsidRPr="00B47C93" w:rsidRDefault="00B47C93" w:rsidP="005768DF">
                      <w:pPr>
                        <w:tabs>
                          <w:tab w:val="clear" w:pos="567"/>
                          <w:tab w:val="left" w:pos="284"/>
                          <w:tab w:val="left" w:pos="851"/>
                        </w:tabs>
                        <w:spacing w:after="60"/>
                        <w:ind w:left="284" w:hanging="284"/>
                        <w:jc w:val="both"/>
                        <w:rPr>
                          <w:color w:val="auto"/>
                          <w:sz w:val="22"/>
                          <w:szCs w:val="22"/>
                        </w:rPr>
                      </w:pPr>
                      <w:r w:rsidRPr="00B47C93">
                        <w:rPr>
                          <w:color w:val="auto"/>
                          <w:sz w:val="22"/>
                          <w:szCs w:val="22"/>
                        </w:rPr>
                        <w:t>5.  Trade Unionists in Torbay; anti austerity march</w:t>
                      </w:r>
                    </w:p>
                    <w:p w:rsidR="00D07F47" w:rsidRPr="00B47C93" w:rsidRDefault="00D07F47" w:rsidP="003D7C02">
                      <w:pPr>
                        <w:tabs>
                          <w:tab w:val="clear" w:pos="567"/>
                          <w:tab w:val="left" w:pos="284"/>
                          <w:tab w:val="left" w:pos="851"/>
                        </w:tabs>
                        <w:spacing w:after="60"/>
                        <w:ind w:left="284" w:hanging="284"/>
                        <w:outlineLvl w:val="0"/>
                        <w:rPr>
                          <w:bCs/>
                          <w:color w:val="auto"/>
                          <w:kern w:val="36"/>
                          <w:sz w:val="22"/>
                          <w:szCs w:val="22"/>
                        </w:rPr>
                      </w:pPr>
                      <w:r w:rsidRPr="00B47C93">
                        <w:rPr>
                          <w:bCs/>
                          <w:color w:val="auto"/>
                          <w:kern w:val="36"/>
                          <w:sz w:val="22"/>
                          <w:szCs w:val="22"/>
                        </w:rPr>
                        <w:t xml:space="preserve">6.  </w:t>
                      </w:r>
                      <w:r w:rsidR="00B47C93" w:rsidRPr="00B47C93">
                        <w:rPr>
                          <w:bCs/>
                          <w:color w:val="auto"/>
                          <w:kern w:val="36"/>
                          <w:sz w:val="22"/>
                          <w:szCs w:val="22"/>
                        </w:rPr>
                        <w:t>Knowledge is Power: #</w:t>
                      </w:r>
                      <w:proofErr w:type="spellStart"/>
                      <w:r w:rsidR="00B47C93" w:rsidRPr="00B47C93">
                        <w:rPr>
                          <w:bCs/>
                          <w:color w:val="auto"/>
                          <w:kern w:val="36"/>
                          <w:sz w:val="22"/>
                          <w:szCs w:val="22"/>
                        </w:rPr>
                        <w:t>LoveFE</w:t>
                      </w:r>
                      <w:proofErr w:type="spellEnd"/>
                      <w:r w:rsidR="00B47C93" w:rsidRPr="00B47C93">
                        <w:rPr>
                          <w:bCs/>
                          <w:color w:val="auto"/>
                          <w:kern w:val="36"/>
                          <w:sz w:val="22"/>
                          <w:szCs w:val="22"/>
                        </w:rPr>
                        <w:t xml:space="preserve"> rally Plymouth</w:t>
                      </w:r>
                    </w:p>
                    <w:p w:rsidR="00D07F47" w:rsidRPr="00B47C93" w:rsidRDefault="00D07F47" w:rsidP="003D7C02">
                      <w:pPr>
                        <w:tabs>
                          <w:tab w:val="clear" w:pos="567"/>
                          <w:tab w:val="left" w:pos="284"/>
                          <w:tab w:val="left" w:pos="851"/>
                        </w:tabs>
                        <w:spacing w:after="60"/>
                        <w:ind w:left="284" w:hanging="284"/>
                        <w:rPr>
                          <w:color w:val="auto"/>
                          <w:sz w:val="22"/>
                          <w:szCs w:val="22"/>
                        </w:rPr>
                      </w:pPr>
                      <w:r w:rsidRPr="00B47C93">
                        <w:rPr>
                          <w:color w:val="auto"/>
                          <w:sz w:val="22"/>
                          <w:szCs w:val="22"/>
                        </w:rPr>
                        <w:t xml:space="preserve">7.  </w:t>
                      </w:r>
                      <w:r w:rsidR="00B47C93" w:rsidRPr="00B47C93">
                        <w:rPr>
                          <w:color w:val="auto"/>
                          <w:sz w:val="22"/>
                          <w:szCs w:val="22"/>
                        </w:rPr>
                        <w:t>Book Corner: All in a Day’s Work.</w:t>
                      </w:r>
                    </w:p>
                    <w:p w:rsidR="00D07F47" w:rsidRPr="00B47C93" w:rsidRDefault="00D07F47" w:rsidP="005768DF">
                      <w:pPr>
                        <w:tabs>
                          <w:tab w:val="clear" w:pos="567"/>
                          <w:tab w:val="left" w:pos="284"/>
                          <w:tab w:val="left" w:pos="851"/>
                        </w:tabs>
                        <w:spacing w:after="60"/>
                        <w:ind w:left="284" w:hanging="284"/>
                        <w:jc w:val="both"/>
                        <w:rPr>
                          <w:color w:val="auto"/>
                          <w:sz w:val="22"/>
                          <w:szCs w:val="22"/>
                        </w:rPr>
                      </w:pPr>
                      <w:r w:rsidRPr="00B47C93">
                        <w:rPr>
                          <w:color w:val="auto"/>
                          <w:sz w:val="22"/>
                          <w:szCs w:val="22"/>
                        </w:rPr>
                        <w:t xml:space="preserve">8. </w:t>
                      </w:r>
                      <w:r w:rsidRPr="00B47C93">
                        <w:rPr>
                          <w:color w:val="auto"/>
                          <w:sz w:val="22"/>
                          <w:szCs w:val="22"/>
                        </w:rPr>
                        <w:tab/>
                      </w:r>
                      <w:r w:rsidR="00B47C93" w:rsidRPr="00B47C93">
                        <w:rPr>
                          <w:color w:val="auto"/>
                          <w:sz w:val="22"/>
                          <w:szCs w:val="22"/>
                        </w:rPr>
                        <w:t>Campaigns and Causes.</w:t>
                      </w:r>
                      <w:r w:rsidRPr="00B47C93">
                        <w:rPr>
                          <w:color w:val="auto"/>
                          <w:sz w:val="22"/>
                          <w:szCs w:val="22"/>
                        </w:rPr>
                        <w:t xml:space="preserve"> </w:t>
                      </w:r>
                    </w:p>
                    <w:p w:rsidR="00D32824" w:rsidRPr="00B47C93" w:rsidRDefault="00D07F47" w:rsidP="005768DF">
                      <w:pPr>
                        <w:tabs>
                          <w:tab w:val="clear" w:pos="567"/>
                          <w:tab w:val="left" w:pos="284"/>
                          <w:tab w:val="left" w:pos="851"/>
                        </w:tabs>
                        <w:spacing w:after="60"/>
                        <w:ind w:left="284" w:hanging="284"/>
                        <w:rPr>
                          <w:color w:val="auto"/>
                          <w:sz w:val="22"/>
                          <w:szCs w:val="22"/>
                        </w:rPr>
                      </w:pPr>
                      <w:r w:rsidRPr="00B47C93">
                        <w:rPr>
                          <w:color w:val="auto"/>
                          <w:sz w:val="22"/>
                          <w:szCs w:val="22"/>
                        </w:rPr>
                        <w:t xml:space="preserve">9. </w:t>
                      </w:r>
                      <w:r w:rsidRPr="00B47C93">
                        <w:rPr>
                          <w:color w:val="auto"/>
                          <w:sz w:val="22"/>
                          <w:szCs w:val="22"/>
                        </w:rPr>
                        <w:tab/>
                      </w:r>
                      <w:r w:rsidR="00B47C93" w:rsidRPr="00B47C93">
                        <w:rPr>
                          <w:color w:val="auto"/>
                          <w:sz w:val="22"/>
                          <w:szCs w:val="22"/>
                        </w:rPr>
                        <w:t>The role of Retired members – an opportunity to get involved in recruitment.</w:t>
                      </w:r>
                    </w:p>
                    <w:p w:rsidR="00D07F47" w:rsidRPr="00B47C93" w:rsidRDefault="00D32824" w:rsidP="005768DF">
                      <w:pPr>
                        <w:tabs>
                          <w:tab w:val="clear" w:pos="567"/>
                          <w:tab w:val="left" w:pos="284"/>
                          <w:tab w:val="left" w:pos="851"/>
                        </w:tabs>
                        <w:spacing w:after="60"/>
                        <w:ind w:left="284" w:hanging="284"/>
                        <w:rPr>
                          <w:rFonts w:cs="Arial"/>
                          <w:color w:val="auto"/>
                          <w:sz w:val="22"/>
                          <w:szCs w:val="22"/>
                        </w:rPr>
                      </w:pPr>
                      <w:proofErr w:type="gramStart"/>
                      <w:r w:rsidRPr="00B47C93">
                        <w:rPr>
                          <w:rFonts w:cs="Arial"/>
                          <w:color w:val="auto"/>
                          <w:sz w:val="22"/>
                          <w:szCs w:val="22"/>
                        </w:rPr>
                        <w:t xml:space="preserve">10. </w:t>
                      </w:r>
                      <w:r w:rsidR="00B47C93" w:rsidRPr="00B47C93">
                        <w:rPr>
                          <w:rFonts w:cs="Arial"/>
                          <w:color w:val="auto"/>
                          <w:sz w:val="22"/>
                          <w:szCs w:val="22"/>
                        </w:rPr>
                        <w:t>Alison Hayman campaign.</w:t>
                      </w:r>
                      <w:proofErr w:type="gramEnd"/>
                    </w:p>
                    <w:p w:rsidR="00D07F47" w:rsidRPr="00B47C93" w:rsidRDefault="00D32824" w:rsidP="00B47C93">
                      <w:pPr>
                        <w:tabs>
                          <w:tab w:val="clear" w:pos="567"/>
                          <w:tab w:val="left" w:pos="284"/>
                        </w:tabs>
                        <w:ind w:left="284" w:hanging="284"/>
                        <w:jc w:val="both"/>
                        <w:rPr>
                          <w:color w:val="auto"/>
                          <w:sz w:val="22"/>
                          <w:szCs w:val="22"/>
                        </w:rPr>
                      </w:pPr>
                      <w:r w:rsidRPr="00B47C93">
                        <w:rPr>
                          <w:bCs/>
                          <w:color w:val="auto"/>
                          <w:kern w:val="36"/>
                          <w:sz w:val="22"/>
                          <w:szCs w:val="22"/>
                        </w:rPr>
                        <w:t>11</w:t>
                      </w:r>
                      <w:r w:rsidR="00D07F47" w:rsidRPr="00B47C93">
                        <w:rPr>
                          <w:bCs/>
                          <w:color w:val="auto"/>
                          <w:kern w:val="36"/>
                          <w:sz w:val="22"/>
                          <w:szCs w:val="22"/>
                        </w:rPr>
                        <w:t>.</w:t>
                      </w:r>
                      <w:r w:rsidR="00D07F47" w:rsidRPr="00B47C93">
                        <w:rPr>
                          <w:bCs/>
                          <w:color w:val="auto"/>
                          <w:kern w:val="36"/>
                          <w:sz w:val="22"/>
                          <w:szCs w:val="22"/>
                        </w:rPr>
                        <w:tab/>
                        <w:t xml:space="preserve"> </w:t>
                      </w:r>
                      <w:r w:rsidR="00B47C93" w:rsidRPr="00B47C93">
                        <w:rPr>
                          <w:bCs/>
                          <w:color w:val="auto"/>
                          <w:kern w:val="36"/>
                          <w:sz w:val="22"/>
                          <w:szCs w:val="22"/>
                        </w:rPr>
                        <w:t>Protect the Right to Strike – Francis O’Grady, TUC.</w:t>
                      </w:r>
                    </w:p>
                    <w:p w:rsidR="00D07F47" w:rsidRPr="00B47C93" w:rsidRDefault="00D07F47" w:rsidP="005768DF">
                      <w:pPr>
                        <w:tabs>
                          <w:tab w:val="clear" w:pos="567"/>
                          <w:tab w:val="left" w:pos="284"/>
                        </w:tabs>
                        <w:spacing w:after="60"/>
                        <w:ind w:left="284" w:hanging="284"/>
                        <w:jc w:val="both"/>
                        <w:rPr>
                          <w:color w:val="auto"/>
                          <w:sz w:val="22"/>
                          <w:szCs w:val="22"/>
                        </w:rPr>
                      </w:pPr>
                      <w:r w:rsidRPr="00B47C93">
                        <w:rPr>
                          <w:color w:val="auto"/>
                          <w:sz w:val="22"/>
                          <w:szCs w:val="22"/>
                        </w:rPr>
                        <w:t xml:space="preserve">12. </w:t>
                      </w:r>
                      <w:r w:rsidR="00B47C93" w:rsidRPr="00B47C93">
                        <w:rPr>
                          <w:color w:val="auto"/>
                          <w:sz w:val="22"/>
                          <w:szCs w:val="22"/>
                        </w:rPr>
                        <w:t xml:space="preserve">NPC Lobby of Parliament 4.11.15 </w:t>
                      </w:r>
                    </w:p>
                    <w:p w:rsidR="00D07F47" w:rsidRPr="00614A08" w:rsidRDefault="008B68DC" w:rsidP="00614A08">
                      <w:pPr>
                        <w:tabs>
                          <w:tab w:val="clear" w:pos="567"/>
                          <w:tab w:val="left" w:pos="284"/>
                        </w:tabs>
                        <w:spacing w:after="60"/>
                        <w:ind w:left="284" w:hanging="284"/>
                        <w:jc w:val="both"/>
                        <w:rPr>
                          <w:color w:val="auto"/>
                          <w:sz w:val="22"/>
                          <w:szCs w:val="22"/>
                        </w:rPr>
                      </w:pPr>
                      <w:r w:rsidRPr="00614A08">
                        <w:rPr>
                          <w:color w:val="auto"/>
                          <w:sz w:val="22"/>
                          <w:szCs w:val="22"/>
                        </w:rPr>
                        <w:t>13. Torbay &amp; South Devon TUC</w:t>
                      </w:r>
                      <w:r w:rsidR="00ED44BD">
                        <w:rPr>
                          <w:color w:val="auto"/>
                          <w:sz w:val="22"/>
                          <w:szCs w:val="22"/>
                        </w:rPr>
                        <w:t xml:space="preserve"> news</w:t>
                      </w:r>
                      <w:bookmarkStart w:id="1" w:name="_GoBack"/>
                      <w:bookmarkEnd w:id="1"/>
                    </w:p>
                    <w:p w:rsidR="00D07F47" w:rsidRPr="0070669D" w:rsidRDefault="00D07F47" w:rsidP="00510823">
                      <w:pPr>
                        <w:rPr>
                          <w:b/>
                          <w:color w:val="3366FF"/>
                          <w:sz w:val="28"/>
                        </w:rPr>
                      </w:pPr>
                    </w:p>
                    <w:p w:rsidR="00D07F47" w:rsidRPr="0070669D" w:rsidRDefault="00D07F47" w:rsidP="00510823">
                      <w:pPr>
                        <w:spacing w:before="80" w:after="80"/>
                        <w:rPr>
                          <w:b/>
                          <w:sz w:val="20"/>
                        </w:rPr>
                      </w:pPr>
                    </w:p>
                    <w:p w:rsidR="00D07F47" w:rsidRPr="00E94DE1" w:rsidRDefault="00D07F47" w:rsidP="00E94DE1">
                      <w:pPr>
                        <w:tabs>
                          <w:tab w:val="left" w:pos="284"/>
                        </w:tabs>
                        <w:spacing w:before="40" w:after="40"/>
                        <w:rPr>
                          <w:color w:val="auto"/>
                          <w:sz w:val="20"/>
                        </w:rPr>
                      </w:pPr>
                    </w:p>
                    <w:p w:rsidR="00D07F47" w:rsidRDefault="00D07F47" w:rsidP="0049478D">
                      <w:pPr>
                        <w:tabs>
                          <w:tab w:val="clear" w:pos="567"/>
                          <w:tab w:val="left" w:pos="284"/>
                        </w:tabs>
                        <w:spacing w:before="40" w:after="40"/>
                        <w:ind w:left="284" w:hanging="284"/>
                        <w:rPr>
                          <w:sz w:val="20"/>
                        </w:rPr>
                      </w:pPr>
                    </w:p>
                    <w:p w:rsidR="00D07F47" w:rsidRDefault="00D07F47" w:rsidP="0049478D">
                      <w:pPr>
                        <w:tabs>
                          <w:tab w:val="clear" w:pos="567"/>
                          <w:tab w:val="left" w:pos="284"/>
                        </w:tabs>
                        <w:spacing w:before="40" w:after="40"/>
                        <w:ind w:left="284" w:hanging="284"/>
                        <w:rPr>
                          <w:sz w:val="20"/>
                        </w:rPr>
                      </w:pPr>
                    </w:p>
                    <w:p w:rsidR="00D07F47" w:rsidRDefault="00D07F47" w:rsidP="0049478D">
                      <w:pPr>
                        <w:tabs>
                          <w:tab w:val="clear" w:pos="567"/>
                          <w:tab w:val="left" w:pos="284"/>
                        </w:tabs>
                        <w:spacing w:before="40" w:after="40"/>
                        <w:rPr>
                          <w:sz w:val="20"/>
                        </w:rPr>
                      </w:pPr>
                    </w:p>
                    <w:p w:rsidR="00D07F47" w:rsidRPr="00015AE2" w:rsidRDefault="00D07F47" w:rsidP="0049478D">
                      <w:pPr>
                        <w:tabs>
                          <w:tab w:val="clear" w:pos="567"/>
                          <w:tab w:val="left" w:pos="284"/>
                        </w:tabs>
                        <w:spacing w:before="40" w:after="40"/>
                        <w:rPr>
                          <w:sz w:val="20"/>
                        </w:rPr>
                      </w:pPr>
                    </w:p>
                  </w:txbxContent>
                </v:textbox>
                <w10:wrap type="tight"/>
              </v:shape>
            </w:pict>
          </mc:Fallback>
        </mc:AlternateContent>
      </w:r>
      <w:r w:rsidR="002B0979">
        <w:rPr>
          <w:rFonts w:cstheme="minorBidi"/>
          <w:noProof/>
          <w:color w:val="auto"/>
          <w:sz w:val="6"/>
        </w:rPr>
        <mc:AlternateContent>
          <mc:Choice Requires="wps">
            <w:drawing>
              <wp:anchor distT="0" distB="0" distL="114300" distR="114300" simplePos="0" relativeHeight="251659264" behindDoc="0" locked="0" layoutInCell="1" allowOverlap="1" wp14:anchorId="68801DAF" wp14:editId="15FFBF2F">
                <wp:simplePos x="0" y="0"/>
                <wp:positionH relativeFrom="column">
                  <wp:posOffset>40640</wp:posOffset>
                </wp:positionH>
                <wp:positionV relativeFrom="paragraph">
                  <wp:posOffset>1225550</wp:posOffset>
                </wp:positionV>
                <wp:extent cx="6551930" cy="396240"/>
                <wp:effectExtent l="2540" t="0" r="0" b="0"/>
                <wp:wrapTight wrapText="bothSides">
                  <wp:wrapPolygon edited="0">
                    <wp:start x="0" y="0"/>
                    <wp:lineTo x="21600" y="0"/>
                    <wp:lineTo x="21600" y="21600"/>
                    <wp:lineTo x="0" y="21600"/>
                    <wp:lineTo x="0" y="0"/>
                  </wp:wrapPolygon>
                </wp:wrapTight>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396240"/>
                        </a:xfrm>
                        <a:prstGeom prst="rect">
                          <a:avLst/>
                        </a:prstGeom>
                        <a:solidFill>
                          <a:srgbClr val="00009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47" w:rsidRPr="007D10F0" w:rsidRDefault="005D0054" w:rsidP="001136B4">
                            <w:pPr>
                              <w:jc w:val="center"/>
                              <w:rPr>
                                <w:rFonts w:ascii="Arial Bold" w:hAnsi="Arial Bold"/>
                                <w:color w:val="FFFFFF" w:themeColor="background1"/>
                              </w:rPr>
                            </w:pP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t>No.</w:t>
                            </w:r>
                            <w:r w:rsidR="00E90858">
                              <w:rPr>
                                <w:rFonts w:ascii="Arial Bold" w:hAnsi="Arial Bold"/>
                                <w:color w:val="FFFFFF" w:themeColor="background1"/>
                              </w:rPr>
                              <w:t>9</w:t>
                            </w:r>
                            <w:r w:rsidR="00D07F47">
                              <w:rPr>
                                <w:rFonts w:ascii="Arial Bold" w:hAnsi="Arial Bold"/>
                                <w:color w:val="FFFFFF" w:themeColor="background1"/>
                              </w:rPr>
                              <w:t xml:space="preserve"> </w:t>
                            </w:r>
                            <w:r w:rsidR="00D61865">
                              <w:rPr>
                                <w:rFonts w:ascii="Arial Bold" w:hAnsi="Arial Bold"/>
                                <w:color w:val="FFFFFF" w:themeColor="background1"/>
                              </w:rPr>
                              <w:t xml:space="preserve">      </w:t>
                            </w:r>
                            <w:r w:rsidR="00E90858">
                              <w:rPr>
                                <w:rFonts w:ascii="Arial Bold" w:hAnsi="Arial Bold"/>
                                <w:color w:val="FFFFFF" w:themeColor="background1"/>
                              </w:rPr>
                              <w:t>September</w:t>
                            </w:r>
                            <w:r w:rsidR="00D07F47">
                              <w:rPr>
                                <w:rFonts w:ascii="Arial Bold" w:hAnsi="Arial Bold"/>
                                <w:color w:val="FFFFFF" w:themeColor="background1"/>
                              </w:rPr>
                              <w:t xml:space="preserve"> 2015 </w:t>
                            </w:r>
                          </w:p>
                          <w:p w:rsidR="00D07F47" w:rsidRDefault="00D07F47" w:rsidP="001136B4">
                            <w:pPr>
                              <w:jc w:val="center"/>
                            </w:pPr>
                          </w:p>
                        </w:txbxContent>
                      </wps:txbx>
                      <wps:bodyPr rot="0" vert="horz" wrap="square" lIns="0" tIns="91440" rIns="3600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2pt;margin-top:96.5pt;width:515.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8ehQIAABIFAAAOAAAAZHJzL2Uyb0RvYy54bWysVNlu2zAQfC/QfyD47kiyZScSIgdxUhcF&#10;0gNI+gE0SVlEJS5L0pbSoP/eJWXnaIuiKOoHmcdyOLszy/OLoWvJXlqnQFc0O0kpkZqDUHpb0c93&#10;68kZJc4zLVgLWlb0Xjp6sXz96rw3pZxCA62QliCIdmVvKtp4b8okcbyRHXMnYKTGzRpsxzxO7TYR&#10;lvWI3rXJNE0XSQ9WGAtcOoer1+MmXUb8upbcf6xrJz1pK4rcfPza+N2Eb7I8Z+XWMtMofqDB/oFF&#10;x5TGSx+hrplnZGfVL1Cd4hYc1P6EQ5dAXSsuYw6YTZb+lM1tw4yMuWBxnHksk/t/sPzD/pMlSlQU&#10;hdKsQ4nu5ODJCgYyD9XpjSsx6NZgmB9wGVWOmTpzA/yLIxquGqa38tJa6BvJBLLLwsnk2dERxwWQ&#10;Tf8eBF7Ddh4i0FDbLpQOi0EQHVW6f1QmUOG4uJjPs2KGWxz3ZsVimkfpElYeTxvr/FsJHQmDilpU&#10;PqKz/Y3zgQ0rjyHhMgetEmvVtnFit5ur1pI9Cy7BX3FEfxHW6hCsIRwbEccVJIl3hL1AN6r+UGRI&#10;cTUtJuvF2ekkX+fzSXGank3SrFgVizQv8uv190Awy8tGCSH1jdLy6MAs/zuFD70weid6kPQVLebT&#10;+SjRH5NMf5tkpzw2ZKs6dEQoxaFFgrBvtMC0WemZasdx8pJ+rDLW4PgfqxJtEJQfPeCHzRD9Fj0S&#10;LLIBcY++sICyocL4mOCgAfuNkh4bs6Lu645ZSUn7TqO3QhfHQZHl6AJi42S2CFTJ5vkO0xxhKuop&#10;GYdXfuz8nbFq2+Ato5M1XKIXaxVt8sTo4GBsvJjP4ZEInf18HqOenrLlDwAAAP//AwBQSwMEFAAG&#10;AAgAAAAhAB2s7sjhAAAACgEAAA8AAABkcnMvZG93bnJldi54bWxMj8FOwzAQRO9I/IO1SNyo07Rp&#10;Q4hTpZWQEBxQWw4ct7FJAvE6xG4b/p7tCY47M5p9k69G24mTGXzrSMF0EoEwVDndUq3gbf94l4Lw&#10;AUlj58go+DEeVsX1VY6ZdmfamtMu1IJLyGeooAmhz6T0VWMs+onrDbH34QaLgc+hlnrAM5fbTsZR&#10;tJAWW+IPDfZm05jqa3e0Ct5xuh2Tp/U6/fwusYyXuHl5fVbq9mYsH0AEM4a/MFzwGR0KZjq4I2kv&#10;OgWLOQdZvp/xpIsfzdIYxEFBnCRzkEUu/08ofgEAAP//AwBQSwECLQAUAAYACAAAACEAtoM4kv4A&#10;AADhAQAAEwAAAAAAAAAAAAAAAAAAAAAAW0NvbnRlbnRfVHlwZXNdLnhtbFBLAQItABQABgAIAAAA&#10;IQA4/SH/1gAAAJQBAAALAAAAAAAAAAAAAAAAAC8BAABfcmVscy8ucmVsc1BLAQItABQABgAIAAAA&#10;IQDZsT8ehQIAABIFAAAOAAAAAAAAAAAAAAAAAC4CAABkcnMvZTJvRG9jLnhtbFBLAQItABQABgAI&#10;AAAAIQAdrO7I4QAAAAoBAAAPAAAAAAAAAAAAAAAAAN8EAABkcnMvZG93bnJldi54bWxQSwUGAAAA&#10;AAQABADzAAAA7QUAAAAA&#10;" fillcolor="#000090" stroked="f">
                <v:textbox inset="0,7.2pt,1mm,7.2pt">
                  <w:txbxContent>
                    <w:p w:rsidR="00D07F47" w:rsidRPr="007D10F0" w:rsidRDefault="005D0054" w:rsidP="001136B4">
                      <w:pPr>
                        <w:jc w:val="center"/>
                        <w:rPr>
                          <w:rFonts w:ascii="Arial Bold" w:hAnsi="Arial Bold"/>
                          <w:color w:val="FFFFFF" w:themeColor="background1"/>
                        </w:rPr>
                      </w:pP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r>
                      <w:r>
                        <w:rPr>
                          <w:rFonts w:ascii="Arial Bold" w:hAnsi="Arial Bold"/>
                          <w:color w:val="FFFFFF" w:themeColor="background1"/>
                        </w:rPr>
                        <w:tab/>
                        <w:t>No.</w:t>
                      </w:r>
                      <w:r w:rsidR="00E90858">
                        <w:rPr>
                          <w:rFonts w:ascii="Arial Bold" w:hAnsi="Arial Bold"/>
                          <w:color w:val="FFFFFF" w:themeColor="background1"/>
                        </w:rPr>
                        <w:t>9</w:t>
                      </w:r>
                      <w:r w:rsidR="00D07F47">
                        <w:rPr>
                          <w:rFonts w:ascii="Arial Bold" w:hAnsi="Arial Bold"/>
                          <w:color w:val="FFFFFF" w:themeColor="background1"/>
                        </w:rPr>
                        <w:t xml:space="preserve"> </w:t>
                      </w:r>
                      <w:r w:rsidR="00D61865">
                        <w:rPr>
                          <w:rFonts w:ascii="Arial Bold" w:hAnsi="Arial Bold"/>
                          <w:color w:val="FFFFFF" w:themeColor="background1"/>
                        </w:rPr>
                        <w:t xml:space="preserve">      </w:t>
                      </w:r>
                      <w:r w:rsidR="00E90858">
                        <w:rPr>
                          <w:rFonts w:ascii="Arial Bold" w:hAnsi="Arial Bold"/>
                          <w:color w:val="FFFFFF" w:themeColor="background1"/>
                        </w:rPr>
                        <w:t>September</w:t>
                      </w:r>
                      <w:r w:rsidR="00D07F47">
                        <w:rPr>
                          <w:rFonts w:ascii="Arial Bold" w:hAnsi="Arial Bold"/>
                          <w:color w:val="FFFFFF" w:themeColor="background1"/>
                        </w:rPr>
                        <w:t xml:space="preserve"> 2015 </w:t>
                      </w:r>
                    </w:p>
                    <w:p w:rsidR="00D07F47" w:rsidRDefault="00D07F47" w:rsidP="001136B4">
                      <w:pPr>
                        <w:jc w:val="center"/>
                      </w:pPr>
                    </w:p>
                  </w:txbxContent>
                </v:textbox>
                <w10:wrap type="tight"/>
              </v:shape>
            </w:pict>
          </mc:Fallback>
        </mc:AlternateContent>
      </w:r>
      <w:r w:rsidR="002B0979">
        <w:rPr>
          <w:rFonts w:cstheme="minorBidi"/>
          <w:noProof/>
          <w:color w:val="auto"/>
          <w:sz w:val="6"/>
        </w:rPr>
        <mc:AlternateContent>
          <mc:Choice Requires="wps">
            <w:drawing>
              <wp:anchor distT="0" distB="0" distL="114300" distR="114300" simplePos="0" relativeHeight="251658240" behindDoc="0" locked="0" layoutInCell="1" allowOverlap="1" wp14:anchorId="0F56242D" wp14:editId="76B68B5D">
                <wp:simplePos x="0" y="0"/>
                <wp:positionH relativeFrom="column">
                  <wp:posOffset>40640</wp:posOffset>
                </wp:positionH>
                <wp:positionV relativeFrom="paragraph">
                  <wp:posOffset>-260350</wp:posOffset>
                </wp:positionV>
                <wp:extent cx="6537325" cy="1498600"/>
                <wp:effectExtent l="12065" t="15875" r="13335" b="9525"/>
                <wp:wrapTight wrapText="bothSides">
                  <wp:wrapPolygon edited="0">
                    <wp:start x="-34" y="-137"/>
                    <wp:lineTo x="-34" y="21463"/>
                    <wp:lineTo x="21634" y="21463"/>
                    <wp:lineTo x="21634" y="-137"/>
                    <wp:lineTo x="-34" y="-137"/>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149860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D07F47" w:rsidRPr="00B865C6" w:rsidRDefault="00D07F47" w:rsidP="001136B4">
                            <w:pPr>
                              <w:rPr>
                                <w:rFonts w:ascii="Arial" w:hAnsi="Arial"/>
                                <w:color w:val="000090"/>
                                <w:sz w:val="56"/>
                              </w:rPr>
                            </w:pPr>
                            <w:r w:rsidRPr="00B865C6">
                              <w:rPr>
                                <w:rFonts w:ascii="Arial" w:hAnsi="Arial" w:cs="Arial"/>
                                <w:noProof/>
                                <w:sz w:val="56"/>
                                <w:szCs w:val="96"/>
                              </w:rPr>
                              <w:drawing>
                                <wp:inline distT="0" distB="0" distL="0" distR="0" wp14:anchorId="6474FD1F" wp14:editId="771F67B9">
                                  <wp:extent cx="2169160" cy="762383"/>
                                  <wp:effectExtent l="25400" t="0" r="0" b="0"/>
                                  <wp:docPr id="9" name="Picture 44" descr="t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oplogo"/>
                                          <pic:cNvPicPr>
                                            <a:picLocks noChangeAspect="1" noChangeArrowheads="1"/>
                                          </pic:cNvPicPr>
                                        </pic:nvPicPr>
                                        <pic:blipFill>
                                          <a:blip r:embed="rId7"/>
                                          <a:srcRect/>
                                          <a:stretch>
                                            <a:fillRect/>
                                          </a:stretch>
                                        </pic:blipFill>
                                        <pic:spPr bwMode="auto">
                                          <a:xfrm>
                                            <a:off x="0" y="0"/>
                                            <a:ext cx="2169160" cy="762383"/>
                                          </a:xfrm>
                                          <a:prstGeom prst="rect">
                                            <a:avLst/>
                                          </a:prstGeom>
                                          <a:noFill/>
                                          <a:ln w="9525">
                                            <a:noFill/>
                                            <a:miter lim="800000"/>
                                            <a:headEnd/>
                                            <a:tailEnd/>
                                          </a:ln>
                                        </pic:spPr>
                                      </pic:pic>
                                    </a:graphicData>
                                  </a:graphic>
                                </wp:inline>
                              </w:drawing>
                            </w:r>
                            <w:r w:rsidRPr="00B865C6">
                              <w:rPr>
                                <w:rFonts w:ascii="Arial" w:hAnsi="Arial"/>
                                <w:sz w:val="56"/>
                              </w:rPr>
                              <w:t xml:space="preserve">       </w:t>
                            </w:r>
                            <w:r>
                              <w:rPr>
                                <w:rFonts w:ascii="Arial" w:hAnsi="Arial"/>
                                <w:sz w:val="56"/>
                              </w:rPr>
                              <w:tab/>
                            </w:r>
                            <w:r w:rsidRPr="00B865C6">
                              <w:rPr>
                                <w:rFonts w:ascii="Arial" w:hAnsi="Arial"/>
                                <w:sz w:val="56"/>
                              </w:rPr>
                              <w:t xml:space="preserve"> </w:t>
                            </w:r>
                            <w:r w:rsidRPr="00B865C6">
                              <w:rPr>
                                <w:rFonts w:ascii="Arial" w:hAnsi="Arial"/>
                                <w:color w:val="000090"/>
                                <w:sz w:val="56"/>
                              </w:rPr>
                              <w:t>Newsletter</w:t>
                            </w:r>
                          </w:p>
                          <w:p w:rsidR="00D07F47" w:rsidRPr="00B865C6" w:rsidRDefault="00D07F47" w:rsidP="001136B4">
                            <w:pPr>
                              <w:jc w:val="center"/>
                              <w:rPr>
                                <w:rFonts w:ascii="Arial" w:hAnsi="Arial"/>
                                <w:color w:val="000090"/>
                                <w:sz w:val="16"/>
                              </w:rPr>
                            </w:pPr>
                          </w:p>
                          <w:p w:rsidR="00D07F47" w:rsidRPr="00B865C6" w:rsidRDefault="002B0979" w:rsidP="001136B4">
                            <w:pPr>
                              <w:jc w:val="center"/>
                              <w:rPr>
                                <w:rFonts w:ascii="Arial" w:hAnsi="Arial"/>
                                <w:color w:val="000090"/>
                                <w:sz w:val="44"/>
                              </w:rPr>
                            </w:pPr>
                            <w:r>
                              <w:rPr>
                                <w:rFonts w:ascii="Arial" w:hAnsi="Arial"/>
                                <w:color w:val="000090"/>
                                <w:sz w:val="44"/>
                              </w:rPr>
                              <w:t xml:space="preserve">South West </w:t>
                            </w:r>
                            <w:r w:rsidR="00D07F47" w:rsidRPr="00B865C6">
                              <w:rPr>
                                <w:rFonts w:ascii="Arial" w:hAnsi="Arial"/>
                                <w:color w:val="000090"/>
                                <w:sz w:val="44"/>
                              </w:rPr>
                              <w:t>Retired Members Branch</w:t>
                            </w:r>
                          </w:p>
                          <w:p w:rsidR="00D07F47" w:rsidRDefault="00D07F47" w:rsidP="001136B4">
                            <w:pPr>
                              <w:rPr>
                                <w:rFonts w:ascii="Arial" w:hAnsi="Arial"/>
                                <w:sz w:val="40"/>
                              </w:rPr>
                            </w:pPr>
                          </w:p>
                          <w:p w:rsidR="00D07F47" w:rsidRPr="00B865C6" w:rsidRDefault="00D07F47" w:rsidP="001136B4">
                            <w:pPr>
                              <w:rPr>
                                <w:rFonts w:ascii="Arial" w:hAnsi="Arial"/>
                                <w:sz w:val="40"/>
                              </w:rPr>
                            </w:pPr>
                          </w:p>
                          <w:p w:rsidR="00D07F47" w:rsidRDefault="00D07F47" w:rsidP="001136B4"/>
                          <w:p w:rsidR="00D07F47" w:rsidRDefault="00D07F47" w:rsidP="001136B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pt;margin-top:-20.5pt;width:514.75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e9hAIAABgFAAAOAAAAZHJzL2Uyb0RvYy54bWysVF1v2yAUfZ+0/4B4T22nTppYdaoujqdJ&#10;+5La/QACOEbDwIDE7qb9911wkqXryzTND5iP68M5957r27uhk+jArRNalTi7SjHiimom1K7EXx7r&#10;yQIj54liRGrFS/zEHb5bvX5125uCT3WrJeMWAYhyRW9K3HpviiRxtOUdcVfacAWHjbYd8bC0u4RZ&#10;0gN6J5Npms6TXltmrKbcOditxkO8ivhNw6n/1DSOeyRLDNx8HG0ct2FMVrek2FliWkGPNMg/sOiI&#10;UHDpGaoinqC9FS+gOkGtdrrxV1R3iW4aQXnUAGqy9A81Dy0xPGqB5DhzTpP7f7D04+GzRYKV+AYj&#10;RToo0SMfPHqjB5SH7PTGFRD0YCDMD7ANVY5KnXmv6VeHlF63RO34vbW6bzlhwC4LXyYXn444LoBs&#10;+w+awTVk73UEGhrbhdRBMhCgQ5WezpUJVChszmfXN9fTGUYUzrJ8uZinsXYJKU6fG+v8W647FCYl&#10;tlD6CE8O750PdEhxCgm3KV0LKWP5pUI9oC7TWToq01KwcBrinN1t19KiAwkOgqeuozg4uQzrhAcf&#10;S9GVeBGijs4K+dgoFq/xRMhxDlSkCuAgD8gdZ6NffizT5WaxWeSTfDrfTPK0qib39TqfzOvsZlZd&#10;V+t1lf0MPLO8aAVjXAWqJ+9m+d9549hFo+vO7n0m6ZnyOj4vlSfPacQ0g6rTO6qLRgi1H13gh+0Q&#10;HTc9+Wur2RM4w+qxPeF3ApNW2+8Y9dCaJXbf9sRyjOQ7Be5aZnkeevlyYS8X28sFURSgSuwxGqdr&#10;P/b/3lixa+Gm0c9K34MjGxG9Eqw7sjr6GNovajr+KkJ/X65j1O8f2uoXAAAA//8DAFBLAwQUAAYA&#10;CAAAACEA+NfeyeEAAAAKAQAADwAAAGRycy9kb3ducmV2LnhtbEyPwU7DMBBE70j8g7VI3Fo70EY0&#10;xKmgEgcOSCWARG9ObOIIex3Fbpvy9WxPcNvRjGbflOvJO3YwY+wDSsjmApjBNugeOwnvb0+zO2Ax&#10;KdTKBTQSTibCurq8KFWhwxFfzaFOHaMSjIWSYFMaCs5ja41XcR4Gg+R9hdGrRHLsuB7Vkcq94zdC&#10;5NyrHumDVYPZWNN+13svYXPCZpv/2Omjc5919rzdPaaXnZTXV9PDPbBkpvQXhjM+oUNFTE3Yo47M&#10;ScgXFJQwW2Q06eyL2+UKWEPXaimAVyX/P6H6BQAA//8DAFBLAQItABQABgAIAAAAIQC2gziS/gAA&#10;AOEBAAATAAAAAAAAAAAAAAAAAAAAAABbQ29udGVudF9UeXBlc10ueG1sUEsBAi0AFAAGAAgAAAAh&#10;ADj9If/WAAAAlAEAAAsAAAAAAAAAAAAAAAAALwEAAF9yZWxzLy5yZWxzUEsBAi0AFAAGAAgAAAAh&#10;AIVc972EAgAAGAUAAA4AAAAAAAAAAAAAAAAALgIAAGRycy9lMm9Eb2MueG1sUEsBAi0AFAAGAAgA&#10;AAAhAPjX3snhAAAACgEAAA8AAAAAAAAAAAAAAAAA3gQAAGRycy9kb3ducmV2LnhtbFBLBQYAAAAA&#10;BAAEAPMAAADsBQAAAAA=&#10;" filled="f" strokecolor="blue" strokeweight="1.5pt">
                <v:textbox inset=",7.2pt,,7.2pt">
                  <w:txbxContent>
                    <w:p w:rsidR="00D07F47" w:rsidRPr="00B865C6" w:rsidRDefault="00D07F47" w:rsidP="001136B4">
                      <w:pPr>
                        <w:rPr>
                          <w:rFonts w:ascii="Arial" w:hAnsi="Arial"/>
                          <w:color w:val="000090"/>
                          <w:sz w:val="56"/>
                        </w:rPr>
                      </w:pPr>
                      <w:r w:rsidRPr="00B865C6">
                        <w:rPr>
                          <w:rFonts w:ascii="Arial" w:hAnsi="Arial" w:cs="Arial"/>
                          <w:noProof/>
                          <w:sz w:val="56"/>
                          <w:szCs w:val="96"/>
                        </w:rPr>
                        <w:drawing>
                          <wp:inline distT="0" distB="0" distL="0" distR="0" wp14:anchorId="6474FD1F" wp14:editId="771F67B9">
                            <wp:extent cx="2169160" cy="762383"/>
                            <wp:effectExtent l="25400" t="0" r="0" b="0"/>
                            <wp:docPr id="9" name="Picture 44" descr="to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oplogo"/>
                                    <pic:cNvPicPr>
                                      <a:picLocks noChangeAspect="1" noChangeArrowheads="1"/>
                                    </pic:cNvPicPr>
                                  </pic:nvPicPr>
                                  <pic:blipFill>
                                    <a:blip r:embed="rId7"/>
                                    <a:srcRect/>
                                    <a:stretch>
                                      <a:fillRect/>
                                    </a:stretch>
                                  </pic:blipFill>
                                  <pic:spPr bwMode="auto">
                                    <a:xfrm>
                                      <a:off x="0" y="0"/>
                                      <a:ext cx="2169160" cy="762383"/>
                                    </a:xfrm>
                                    <a:prstGeom prst="rect">
                                      <a:avLst/>
                                    </a:prstGeom>
                                    <a:noFill/>
                                    <a:ln w="9525">
                                      <a:noFill/>
                                      <a:miter lim="800000"/>
                                      <a:headEnd/>
                                      <a:tailEnd/>
                                    </a:ln>
                                  </pic:spPr>
                                </pic:pic>
                              </a:graphicData>
                            </a:graphic>
                          </wp:inline>
                        </w:drawing>
                      </w:r>
                      <w:r w:rsidRPr="00B865C6">
                        <w:rPr>
                          <w:rFonts w:ascii="Arial" w:hAnsi="Arial"/>
                          <w:sz w:val="56"/>
                        </w:rPr>
                        <w:t xml:space="preserve">       </w:t>
                      </w:r>
                      <w:r>
                        <w:rPr>
                          <w:rFonts w:ascii="Arial" w:hAnsi="Arial"/>
                          <w:sz w:val="56"/>
                        </w:rPr>
                        <w:tab/>
                      </w:r>
                      <w:r w:rsidRPr="00B865C6">
                        <w:rPr>
                          <w:rFonts w:ascii="Arial" w:hAnsi="Arial"/>
                          <w:sz w:val="56"/>
                        </w:rPr>
                        <w:t xml:space="preserve"> </w:t>
                      </w:r>
                      <w:r w:rsidRPr="00B865C6">
                        <w:rPr>
                          <w:rFonts w:ascii="Arial" w:hAnsi="Arial"/>
                          <w:color w:val="000090"/>
                          <w:sz w:val="56"/>
                        </w:rPr>
                        <w:t>Newsletter</w:t>
                      </w:r>
                    </w:p>
                    <w:p w:rsidR="00D07F47" w:rsidRPr="00B865C6" w:rsidRDefault="00D07F47" w:rsidP="001136B4">
                      <w:pPr>
                        <w:jc w:val="center"/>
                        <w:rPr>
                          <w:rFonts w:ascii="Arial" w:hAnsi="Arial"/>
                          <w:color w:val="000090"/>
                          <w:sz w:val="16"/>
                        </w:rPr>
                      </w:pPr>
                    </w:p>
                    <w:p w:rsidR="00D07F47" w:rsidRPr="00B865C6" w:rsidRDefault="002B0979" w:rsidP="001136B4">
                      <w:pPr>
                        <w:jc w:val="center"/>
                        <w:rPr>
                          <w:rFonts w:ascii="Arial" w:hAnsi="Arial"/>
                          <w:color w:val="000090"/>
                          <w:sz w:val="44"/>
                        </w:rPr>
                      </w:pPr>
                      <w:r>
                        <w:rPr>
                          <w:rFonts w:ascii="Arial" w:hAnsi="Arial"/>
                          <w:color w:val="000090"/>
                          <w:sz w:val="44"/>
                        </w:rPr>
                        <w:t xml:space="preserve">South West </w:t>
                      </w:r>
                      <w:r w:rsidR="00D07F47" w:rsidRPr="00B865C6">
                        <w:rPr>
                          <w:rFonts w:ascii="Arial" w:hAnsi="Arial"/>
                          <w:color w:val="000090"/>
                          <w:sz w:val="44"/>
                        </w:rPr>
                        <w:t>Retired Members Branch</w:t>
                      </w:r>
                    </w:p>
                    <w:p w:rsidR="00D07F47" w:rsidRDefault="00D07F47" w:rsidP="001136B4">
                      <w:pPr>
                        <w:rPr>
                          <w:rFonts w:ascii="Arial" w:hAnsi="Arial"/>
                          <w:sz w:val="40"/>
                        </w:rPr>
                      </w:pPr>
                    </w:p>
                    <w:p w:rsidR="00D07F47" w:rsidRPr="00B865C6" w:rsidRDefault="00D07F47" w:rsidP="001136B4">
                      <w:pPr>
                        <w:rPr>
                          <w:rFonts w:ascii="Arial" w:hAnsi="Arial"/>
                          <w:sz w:val="40"/>
                        </w:rPr>
                      </w:pPr>
                    </w:p>
                    <w:p w:rsidR="00D07F47" w:rsidRDefault="00D07F47" w:rsidP="001136B4"/>
                    <w:p w:rsidR="00D07F47" w:rsidRDefault="00D07F47" w:rsidP="001136B4"/>
                  </w:txbxContent>
                </v:textbox>
                <w10:wrap type="tight"/>
              </v:shape>
            </w:pict>
          </mc:Fallback>
        </mc:AlternateContent>
      </w:r>
    </w:p>
    <w:p w:rsidR="001136B4" w:rsidRPr="00725926" w:rsidRDefault="001136B4" w:rsidP="00C40278">
      <w:pPr>
        <w:rPr>
          <w:rFonts w:cstheme="minorBidi"/>
          <w:color w:val="auto"/>
          <w:lang w:eastAsia="en-US"/>
        </w:rPr>
        <w:sectPr w:rsidR="001136B4" w:rsidRPr="00725926">
          <w:pgSz w:w="11900" w:h="16840"/>
          <w:pgMar w:top="1134" w:right="737" w:bottom="1134" w:left="737" w:header="709" w:footer="709" w:gutter="0"/>
          <w:cols w:space="708"/>
        </w:sectPr>
      </w:pPr>
    </w:p>
    <w:p w:rsidR="003D7C02" w:rsidRDefault="003D7C02" w:rsidP="001136B4">
      <w:pPr>
        <w:rPr>
          <w:b/>
          <w:color w:val="3366FF"/>
          <w:sz w:val="28"/>
        </w:rPr>
      </w:pPr>
    </w:p>
    <w:p w:rsidR="00C37915" w:rsidRPr="00725926" w:rsidRDefault="001136B4" w:rsidP="001136B4">
      <w:pPr>
        <w:rPr>
          <w:b/>
          <w:color w:val="3366FF"/>
          <w:sz w:val="28"/>
        </w:rPr>
      </w:pPr>
      <w:r w:rsidRPr="00725926">
        <w:rPr>
          <w:b/>
          <w:color w:val="3366FF"/>
          <w:sz w:val="28"/>
        </w:rPr>
        <w:t xml:space="preserve">1. </w:t>
      </w:r>
      <w:r w:rsidR="00C37915" w:rsidRPr="00725926">
        <w:rPr>
          <w:b/>
          <w:color w:val="3366FF"/>
          <w:sz w:val="28"/>
        </w:rPr>
        <w:t>B</w:t>
      </w:r>
      <w:r w:rsidR="00D33ED5" w:rsidRPr="00725926">
        <w:rPr>
          <w:b/>
          <w:color w:val="3366FF"/>
          <w:sz w:val="28"/>
        </w:rPr>
        <w:t xml:space="preserve">ranch meeting </w:t>
      </w:r>
    </w:p>
    <w:p w:rsidR="001136B4" w:rsidRPr="00725926" w:rsidRDefault="00F06112" w:rsidP="00C37915">
      <w:pPr>
        <w:jc w:val="center"/>
        <w:rPr>
          <w:rFonts w:cstheme="minorBidi"/>
          <w:color w:val="auto"/>
          <w:lang w:eastAsia="en-US"/>
        </w:rPr>
      </w:pPr>
      <w:r>
        <w:rPr>
          <w:b/>
          <w:color w:val="3366FF"/>
          <w:sz w:val="28"/>
        </w:rPr>
        <w:t xml:space="preserve">Monday </w:t>
      </w:r>
      <w:r w:rsidR="00301B72">
        <w:rPr>
          <w:b/>
          <w:color w:val="3366FF"/>
          <w:sz w:val="28"/>
        </w:rPr>
        <w:t>5</w:t>
      </w:r>
      <w:r w:rsidR="00301B72" w:rsidRPr="00301B72">
        <w:rPr>
          <w:b/>
          <w:color w:val="3366FF"/>
          <w:sz w:val="28"/>
          <w:vertAlign w:val="superscript"/>
        </w:rPr>
        <w:t>th</w:t>
      </w:r>
      <w:r w:rsidR="00301B72">
        <w:rPr>
          <w:b/>
          <w:color w:val="3366FF"/>
          <w:sz w:val="28"/>
        </w:rPr>
        <w:t xml:space="preserve"> October 2015</w:t>
      </w:r>
    </w:p>
    <w:p w:rsidR="001136B4" w:rsidRDefault="00F06112" w:rsidP="00D83E51">
      <w:pPr>
        <w:jc w:val="center"/>
        <w:rPr>
          <w:b/>
          <w:color w:val="3366FF"/>
        </w:rPr>
      </w:pPr>
      <w:r>
        <w:rPr>
          <w:b/>
          <w:color w:val="3366FF"/>
        </w:rPr>
        <w:t>12.00 a.m. – 2.30</w:t>
      </w:r>
      <w:r w:rsidR="001136B4" w:rsidRPr="00725926">
        <w:rPr>
          <w:b/>
          <w:color w:val="3366FF"/>
        </w:rPr>
        <w:t xml:space="preserve"> </w:t>
      </w:r>
      <w:r w:rsidR="008536E5" w:rsidRPr="00725926">
        <w:rPr>
          <w:b/>
          <w:color w:val="3366FF"/>
        </w:rPr>
        <w:t>p.m</w:t>
      </w:r>
      <w:r w:rsidR="001136B4" w:rsidRPr="00725926">
        <w:rPr>
          <w:b/>
          <w:color w:val="3366FF"/>
        </w:rPr>
        <w:t>.</w:t>
      </w:r>
    </w:p>
    <w:p w:rsidR="00301B72" w:rsidRDefault="00301B72" w:rsidP="00FB4547">
      <w:pPr>
        <w:jc w:val="center"/>
        <w:rPr>
          <w:color w:val="0000FF"/>
          <w:sz w:val="28"/>
          <w:szCs w:val="28"/>
        </w:rPr>
      </w:pPr>
      <w:r>
        <w:rPr>
          <w:color w:val="0000FF"/>
          <w:sz w:val="28"/>
          <w:szCs w:val="28"/>
        </w:rPr>
        <w:t xml:space="preserve">Still </w:t>
      </w:r>
      <w:proofErr w:type="gramStart"/>
      <w:r>
        <w:rPr>
          <w:color w:val="0000FF"/>
          <w:sz w:val="28"/>
          <w:szCs w:val="28"/>
        </w:rPr>
        <w:t>The</w:t>
      </w:r>
      <w:proofErr w:type="gramEnd"/>
      <w:r>
        <w:rPr>
          <w:color w:val="0000FF"/>
          <w:sz w:val="28"/>
          <w:szCs w:val="28"/>
        </w:rPr>
        <w:t xml:space="preserve"> Enemy Within.</w:t>
      </w:r>
    </w:p>
    <w:p w:rsidR="00FB4547" w:rsidRPr="00600BBD" w:rsidRDefault="00301B72" w:rsidP="00FB4547">
      <w:pPr>
        <w:jc w:val="center"/>
        <w:rPr>
          <w:color w:val="3366FF"/>
          <w:sz w:val="28"/>
          <w:szCs w:val="28"/>
        </w:rPr>
      </w:pPr>
      <w:proofErr w:type="gramStart"/>
      <w:r>
        <w:rPr>
          <w:color w:val="0000FF"/>
          <w:sz w:val="28"/>
          <w:szCs w:val="28"/>
        </w:rPr>
        <w:t>Extracts from the film with a discussion.</w:t>
      </w:r>
      <w:proofErr w:type="gramEnd"/>
      <w:r>
        <w:rPr>
          <w:color w:val="0000FF"/>
          <w:sz w:val="28"/>
          <w:szCs w:val="28"/>
        </w:rPr>
        <w:t xml:space="preserve"> V</w:t>
      </w:r>
      <w:r w:rsidR="00FB4547" w:rsidRPr="00600BBD">
        <w:rPr>
          <w:color w:val="0000FF"/>
          <w:sz w:val="28"/>
          <w:szCs w:val="28"/>
        </w:rPr>
        <w:t>enue:</w:t>
      </w:r>
      <w:r w:rsidR="00FB4547" w:rsidRPr="00600BBD">
        <w:rPr>
          <w:color w:val="3366FF"/>
          <w:sz w:val="28"/>
          <w:szCs w:val="28"/>
        </w:rPr>
        <w:t xml:space="preserve"> UCU Office.  Labour Party Rooms</w:t>
      </w:r>
    </w:p>
    <w:p w:rsidR="00FB4547" w:rsidRPr="00600BBD" w:rsidRDefault="00FB4547" w:rsidP="00FB4547">
      <w:pPr>
        <w:jc w:val="center"/>
        <w:rPr>
          <w:color w:val="3366FF"/>
          <w:sz w:val="28"/>
          <w:szCs w:val="28"/>
        </w:rPr>
      </w:pPr>
      <w:r w:rsidRPr="00600BBD">
        <w:rPr>
          <w:color w:val="3366FF"/>
          <w:sz w:val="28"/>
          <w:szCs w:val="28"/>
        </w:rPr>
        <w:t>26b Clifton Hill, Exeter EX1 2DJ</w:t>
      </w:r>
    </w:p>
    <w:p w:rsidR="00FB4547" w:rsidRPr="00600BBD" w:rsidRDefault="00FB4547" w:rsidP="00FB4547">
      <w:pPr>
        <w:jc w:val="center"/>
        <w:rPr>
          <w:rStyle w:val="Hyperlink"/>
          <w:b/>
          <w:sz w:val="28"/>
          <w:szCs w:val="28"/>
        </w:rPr>
      </w:pPr>
      <w:r w:rsidRPr="00600BBD">
        <w:rPr>
          <w:b/>
          <w:color w:val="FF0000"/>
          <w:sz w:val="28"/>
          <w:szCs w:val="28"/>
        </w:rPr>
        <w:t>A buffet lunch will be provided if you let us know a week in advance</w:t>
      </w:r>
      <w:r w:rsidRPr="00600BBD">
        <w:rPr>
          <w:b/>
          <w:color w:val="3366FF"/>
          <w:sz w:val="28"/>
          <w:szCs w:val="28"/>
        </w:rPr>
        <w:t xml:space="preserve">. </w:t>
      </w:r>
      <w:hyperlink r:id="rId8" w:history="1">
        <w:r w:rsidRPr="00600BBD">
          <w:rPr>
            <w:rStyle w:val="Hyperlink"/>
            <w:b/>
            <w:sz w:val="28"/>
            <w:szCs w:val="28"/>
          </w:rPr>
          <w:t>ucu.swest@gmail.com</w:t>
        </w:r>
      </w:hyperlink>
    </w:p>
    <w:p w:rsidR="001136B4" w:rsidRPr="00725926" w:rsidRDefault="00ED44BD" w:rsidP="00E64803">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textAlignment w:val="auto"/>
        <w:rPr>
          <w:b/>
          <w:sz w:val="20"/>
        </w:rPr>
      </w:pPr>
      <w:r>
        <w:rPr>
          <w:color w:val="FF00FF"/>
          <w:sz w:val="16"/>
        </w:rPr>
        <w:pict>
          <v:rect id="_x0000_i1025" style="width:243.8pt;height:1pt" o:hralign="center" o:hrstd="t" o:hrnoshade="t" o:hr="t" fillcolor="fuchsia" stroked="f"/>
        </w:pict>
      </w:r>
    </w:p>
    <w:p w:rsidR="00FF7732" w:rsidRDefault="00FF7732" w:rsidP="00562D51">
      <w:pPr>
        <w:widowControl w:val="0"/>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8505"/>
          <w:tab w:val="clear" w:pos="9072"/>
        </w:tabs>
        <w:jc w:val="both"/>
        <w:rPr>
          <w:b/>
          <w:color w:val="3366FF"/>
        </w:rPr>
      </w:pPr>
    </w:p>
    <w:p w:rsidR="00562D51" w:rsidRPr="00725926" w:rsidRDefault="00562D51" w:rsidP="00562D51">
      <w:pPr>
        <w:widowControl w:val="0"/>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8505"/>
          <w:tab w:val="clear" w:pos="9072"/>
        </w:tabs>
        <w:jc w:val="both"/>
        <w:rPr>
          <w:color w:val="3366FF"/>
          <w:sz w:val="12"/>
        </w:rPr>
      </w:pPr>
      <w:r w:rsidRPr="00332850">
        <w:rPr>
          <w:rFonts w:cs="Calibri"/>
          <w:b/>
          <w:color w:val="3366FF"/>
          <w:sz w:val="28"/>
          <w:szCs w:val="32"/>
          <w:lang w:eastAsia="en-US"/>
        </w:rPr>
        <w:t xml:space="preserve">2. </w:t>
      </w:r>
      <w:r w:rsidR="00A34CFD" w:rsidRPr="00332850">
        <w:rPr>
          <w:rFonts w:cs="Calibri"/>
          <w:b/>
          <w:color w:val="3366FF"/>
          <w:sz w:val="28"/>
          <w:szCs w:val="32"/>
          <w:lang w:eastAsia="en-US"/>
        </w:rPr>
        <w:t>M</w:t>
      </w:r>
      <w:r w:rsidRPr="00332850">
        <w:rPr>
          <w:rFonts w:cs="Calibri"/>
          <w:b/>
          <w:color w:val="3366FF"/>
          <w:sz w:val="28"/>
          <w:szCs w:val="32"/>
          <w:lang w:eastAsia="en-US"/>
        </w:rPr>
        <w:t>ore information and news</w:t>
      </w:r>
      <w:r w:rsidRPr="00725926">
        <w:rPr>
          <w:sz w:val="20"/>
        </w:rPr>
        <w:t xml:space="preserve"> can be obtained from these websites. </w:t>
      </w:r>
      <w:r w:rsidR="00A34CFD" w:rsidRPr="00725926">
        <w:rPr>
          <w:sz w:val="20"/>
        </w:rPr>
        <w:t>We suggest you have a browse.</w:t>
      </w:r>
    </w:p>
    <w:p w:rsidR="00562D51" w:rsidRPr="00725926" w:rsidRDefault="00562D51" w:rsidP="00562D51">
      <w:pPr>
        <w:widowControl w:val="0"/>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8505"/>
          <w:tab w:val="clear" w:pos="9072"/>
        </w:tabs>
        <w:jc w:val="both"/>
        <w:rPr>
          <w:color w:val="3366FF"/>
          <w:sz w:val="20"/>
        </w:rPr>
      </w:pPr>
      <w:r w:rsidRPr="00725926">
        <w:rPr>
          <w:color w:val="3366FF"/>
          <w:sz w:val="20"/>
        </w:rPr>
        <w:t xml:space="preserve">UCU National Website:  </w:t>
      </w:r>
      <w:r w:rsidRPr="00725926">
        <w:rPr>
          <w:color w:val="FF0000"/>
          <w:sz w:val="20"/>
        </w:rPr>
        <w:t>http://www.ucu.org.uk</w:t>
      </w:r>
    </w:p>
    <w:p w:rsidR="00562D51" w:rsidRPr="00725926" w:rsidRDefault="00562D51" w:rsidP="00562D51">
      <w:pPr>
        <w:jc w:val="both"/>
        <w:rPr>
          <w:color w:val="FF0000"/>
          <w:sz w:val="20"/>
        </w:rPr>
      </w:pPr>
      <w:r w:rsidRPr="00725926">
        <w:rPr>
          <w:color w:val="3366FF"/>
          <w:sz w:val="20"/>
        </w:rPr>
        <w:t xml:space="preserve">AgeUK:   </w:t>
      </w:r>
      <w:hyperlink r:id="rId9" w:history="1">
        <w:r w:rsidRPr="00725926">
          <w:rPr>
            <w:rStyle w:val="Hyperlink"/>
            <w:color w:val="FF0000"/>
            <w:sz w:val="20"/>
            <w:u w:val="none"/>
          </w:rPr>
          <w:t>http://www.ageuk.org.uk/</w:t>
        </w:r>
      </w:hyperlink>
    </w:p>
    <w:p w:rsidR="00562D51" w:rsidRPr="00725926" w:rsidRDefault="00562D51" w:rsidP="00562D51">
      <w:pPr>
        <w:jc w:val="both"/>
        <w:rPr>
          <w:color w:val="FF0000"/>
          <w:sz w:val="20"/>
        </w:rPr>
      </w:pPr>
      <w:r w:rsidRPr="00725926">
        <w:rPr>
          <w:color w:val="3366FF"/>
          <w:sz w:val="20"/>
        </w:rPr>
        <w:t xml:space="preserve">68 is too late:  </w:t>
      </w:r>
      <w:r w:rsidRPr="00725926">
        <w:rPr>
          <w:color w:val="FF0000"/>
          <w:sz w:val="20"/>
        </w:rPr>
        <w:t xml:space="preserve"> www.68istoolate.org.uk</w:t>
      </w:r>
    </w:p>
    <w:p w:rsidR="00562D51" w:rsidRPr="00725926" w:rsidRDefault="00562D51" w:rsidP="00562D51">
      <w:pPr>
        <w:widowControl w:val="0"/>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8505"/>
          <w:tab w:val="clear" w:pos="9072"/>
        </w:tabs>
        <w:rPr>
          <w:rFonts w:cs="Arial"/>
          <w:sz w:val="20"/>
          <w:szCs w:val="26"/>
        </w:rPr>
      </w:pPr>
      <w:r w:rsidRPr="00725926">
        <w:rPr>
          <w:rFonts w:cs="Arial"/>
          <w:bCs/>
          <w:color w:val="3366FF"/>
          <w:sz w:val="20"/>
          <w:szCs w:val="30"/>
        </w:rPr>
        <w:t>National Pensioners Convention (NPC):</w:t>
      </w:r>
      <w:r w:rsidRPr="00725926">
        <w:rPr>
          <w:rFonts w:cs="Arial"/>
          <w:bCs/>
          <w:color w:val="FF0000"/>
          <w:sz w:val="20"/>
          <w:szCs w:val="30"/>
        </w:rPr>
        <w:t xml:space="preserve">  http://npcuk.org</w:t>
      </w:r>
      <w:r w:rsidRPr="00725926">
        <w:rPr>
          <w:sz w:val="20"/>
          <w:szCs w:val="32"/>
        </w:rPr>
        <w:t xml:space="preserve">   </w:t>
      </w:r>
    </w:p>
    <w:p w:rsidR="00461CE5" w:rsidRDefault="00ED44BD" w:rsidP="00C05FBD">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spacing w:before="80" w:after="80"/>
        <w:textAlignment w:val="auto"/>
        <w:rPr>
          <w:rFonts w:cs="Times"/>
          <w:b/>
          <w:bCs/>
          <w:color w:val="3366FF"/>
          <w:sz w:val="28"/>
          <w:szCs w:val="64"/>
          <w:lang w:eastAsia="en-US"/>
        </w:rPr>
      </w:pPr>
      <w:r>
        <w:rPr>
          <w:color w:val="FF00FF"/>
          <w:sz w:val="16"/>
        </w:rPr>
        <w:lastRenderedPageBreak/>
        <w:pict>
          <v:rect id="_x0000_i1026" style="width:243.8pt;height:1pt" o:hralign="center" o:hrstd="t" o:hrnoshade="t" o:hr="t" fillcolor="fuchsia" stroked="f"/>
        </w:pict>
      </w:r>
    </w:p>
    <w:p w:rsidR="00214654" w:rsidRPr="00214654" w:rsidRDefault="00332850" w:rsidP="00A955E3">
      <w:pPr>
        <w:spacing w:before="80" w:after="80"/>
        <w:rPr>
          <w:b/>
          <w:color w:val="3366FF"/>
          <w:sz w:val="28"/>
        </w:rPr>
      </w:pPr>
      <w:r w:rsidRPr="00332850">
        <w:rPr>
          <w:rFonts w:cs="Calibri"/>
          <w:b/>
          <w:color w:val="3366FF"/>
          <w:sz w:val="28"/>
          <w:szCs w:val="32"/>
          <w:lang w:eastAsia="en-US"/>
        </w:rPr>
        <w:t xml:space="preserve">3. </w:t>
      </w:r>
      <w:r w:rsidR="00214654" w:rsidRPr="00214654">
        <w:rPr>
          <w:b/>
          <w:color w:val="3366FF"/>
          <w:sz w:val="28"/>
        </w:rPr>
        <w:t>Report on talk on prison education by Philippa Davey - UCU region</w:t>
      </w:r>
      <w:r w:rsidR="00263BAC">
        <w:rPr>
          <w:b/>
          <w:color w:val="3366FF"/>
          <w:sz w:val="28"/>
        </w:rPr>
        <w:t>al support officer </w:t>
      </w:r>
      <w:proofErr w:type="gramStart"/>
      <w:r w:rsidR="00214654" w:rsidRPr="00214654">
        <w:rPr>
          <w:b/>
          <w:color w:val="3366FF"/>
          <w:sz w:val="28"/>
        </w:rPr>
        <w:t>( 8th</w:t>
      </w:r>
      <w:proofErr w:type="gramEnd"/>
      <w:r w:rsidR="00214654" w:rsidRPr="00214654">
        <w:rPr>
          <w:b/>
          <w:color w:val="3366FF"/>
          <w:sz w:val="28"/>
        </w:rPr>
        <w:t xml:space="preserve"> June 2015 )</w:t>
      </w:r>
    </w:p>
    <w:p w:rsidR="00214654" w:rsidRPr="00214654" w:rsidRDefault="00214654" w:rsidP="0021465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textAlignment w:val="auto"/>
        <w:rPr>
          <w:color w:val="auto"/>
        </w:rPr>
      </w:pPr>
    </w:p>
    <w:p w:rsidR="00214654" w:rsidRPr="00214654" w:rsidRDefault="00214654" w:rsidP="00263BA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both"/>
        <w:textAlignment w:val="auto"/>
        <w:rPr>
          <w:color w:val="auto"/>
        </w:rPr>
      </w:pPr>
      <w:r w:rsidRPr="00214654">
        <w:rPr>
          <w:color w:val="auto"/>
        </w:rPr>
        <w:t>Like other public sector services the prison education service has seen some dramatic changes in recent years.  Financial cuts, contracting out and privatisation all started under the last Labour Government.  In July 2005</w:t>
      </w:r>
      <w:proofErr w:type="gramStart"/>
      <w:r w:rsidRPr="00214654">
        <w:rPr>
          <w:color w:val="auto"/>
        </w:rPr>
        <w:t>  OLASS</w:t>
      </w:r>
      <w:proofErr w:type="gramEnd"/>
      <w:r w:rsidRPr="00214654">
        <w:rPr>
          <w:color w:val="auto"/>
        </w:rPr>
        <w:t>,  the offender le</w:t>
      </w:r>
      <w:r w:rsidR="00263BAC">
        <w:rPr>
          <w:color w:val="auto"/>
        </w:rPr>
        <w:t>arning</w:t>
      </w:r>
      <w:r w:rsidR="0095368D">
        <w:rPr>
          <w:color w:val="auto"/>
        </w:rPr>
        <w:t xml:space="preserve"> and skills service was introduced</w:t>
      </w:r>
      <w:r w:rsidR="00263BAC">
        <w:rPr>
          <w:color w:val="auto"/>
        </w:rPr>
        <w:t>.</w:t>
      </w:r>
      <w:r w:rsidRPr="00214654">
        <w:rPr>
          <w:color w:val="auto"/>
        </w:rPr>
        <w:t xml:space="preserve"> </w:t>
      </w:r>
      <w:r w:rsidR="00263BAC">
        <w:rPr>
          <w:color w:val="auto"/>
        </w:rPr>
        <w:t xml:space="preserve">  </w:t>
      </w:r>
      <w:r w:rsidRPr="00214654">
        <w:rPr>
          <w:color w:val="auto"/>
        </w:rPr>
        <w:t xml:space="preserve">Education providers now bid for the contract to manage prison education departments on a three-yearly basis.  The South West Region is fortunate in having just one provider to deal with - </w:t>
      </w:r>
      <w:r w:rsidRPr="00214654">
        <w:rPr>
          <w:color w:val="auto"/>
          <w:u w:val="single"/>
        </w:rPr>
        <w:t>Weston College</w:t>
      </w:r>
      <w:r w:rsidRPr="00214654">
        <w:rPr>
          <w:color w:val="auto"/>
        </w:rPr>
        <w:t>.  This is an ad</w:t>
      </w:r>
      <w:r w:rsidR="00263BAC">
        <w:rPr>
          <w:color w:val="auto"/>
        </w:rPr>
        <w:t>vantage for UCU as it has only </w:t>
      </w:r>
      <w:r w:rsidRPr="00214654">
        <w:rPr>
          <w:color w:val="auto"/>
        </w:rPr>
        <w:t>has one employer to negotiate with.  In others regions UCU members have had up to four employers, each with a different set of terms and conditions, as we have now reached tendering round OLASS 4.  UCU has described the prison education system as "failing" because of the constant re-tendering for teaching contracts.  Some members have gone through the stressful process of</w:t>
      </w:r>
      <w:proofErr w:type="gramStart"/>
      <w:r w:rsidRPr="00214654">
        <w:rPr>
          <w:color w:val="auto"/>
        </w:rPr>
        <w:t>  TUPE</w:t>
      </w:r>
      <w:proofErr w:type="gramEnd"/>
      <w:r w:rsidRPr="00214654">
        <w:rPr>
          <w:color w:val="auto"/>
        </w:rPr>
        <w:t>  to a new management system four times.</w:t>
      </w:r>
    </w:p>
    <w:p w:rsidR="00214654" w:rsidRPr="00214654" w:rsidRDefault="00214654" w:rsidP="0021465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textAlignment w:val="auto"/>
        <w:rPr>
          <w:color w:val="auto"/>
        </w:rPr>
      </w:pPr>
    </w:p>
    <w:p w:rsidR="00214654" w:rsidRPr="00214654" w:rsidRDefault="00214654" w:rsidP="00C554A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both"/>
        <w:textAlignment w:val="auto"/>
        <w:rPr>
          <w:color w:val="auto"/>
        </w:rPr>
      </w:pPr>
      <w:r w:rsidRPr="00214654">
        <w:rPr>
          <w:color w:val="auto"/>
        </w:rPr>
        <w:t xml:space="preserve">The vast majority of prison lecturers are part-time, poorly paid and do not have secure contracts despite the fact that prison education is by far the most difficult sector of post-school education to work in.  The physical environment creates problems.  Teaching staff working in prisons rely on prison officers to gain access to locked rooms and are not able to move freely around their workplace. For security reasons they do not have access to email which makes organising difficult.  Prison Governors have wide powers and set the tone of the institution's regime.  Members can feel victimised and harassed and it seems that appropriate action is not always taken.  Lecturers </w:t>
      </w:r>
      <w:r w:rsidRPr="00214654">
        <w:rPr>
          <w:color w:val="auto"/>
        </w:rPr>
        <w:lastRenderedPageBreak/>
        <w:t xml:space="preserve">have been dismissed in young </w:t>
      </w:r>
      <w:proofErr w:type="gramStart"/>
      <w:r w:rsidRPr="00214654">
        <w:rPr>
          <w:color w:val="auto"/>
        </w:rPr>
        <w:t>offenders</w:t>
      </w:r>
      <w:proofErr w:type="gramEnd"/>
      <w:r w:rsidRPr="00214654">
        <w:rPr>
          <w:color w:val="auto"/>
        </w:rPr>
        <w:t xml:space="preserve"> institutions for not controlling classes when working under very difficult conditions.  </w:t>
      </w:r>
    </w:p>
    <w:p w:rsidR="00214654" w:rsidRPr="00214654" w:rsidRDefault="00214654" w:rsidP="00C554A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both"/>
        <w:textAlignment w:val="auto"/>
        <w:rPr>
          <w:color w:val="auto"/>
        </w:rPr>
      </w:pPr>
    </w:p>
    <w:p w:rsidR="00214654" w:rsidRPr="00214654" w:rsidRDefault="00214654" w:rsidP="00C554A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both"/>
        <w:textAlignment w:val="auto"/>
        <w:rPr>
          <w:color w:val="auto"/>
        </w:rPr>
      </w:pPr>
      <w:r w:rsidRPr="00214654">
        <w:rPr>
          <w:color w:val="auto"/>
        </w:rPr>
        <w:t>The UK has the most privatised prison system in Europe and prisons here have been overcrowded every year since 1994.  The budget for prison education has been severely cut and further cuts are proposed.  UCU figures suggest that lecturers in prisons earn £15,000 a year less than equivalent staff in FE colleges. The important work of our members in prisons is largely unacknowledged.  It is clear that prison education staff do not receive the support or respect they deserve.  Despite being staffed by a highly motivated, well-qualified and experienced lecturers prison education has a low status.</w:t>
      </w:r>
    </w:p>
    <w:p w:rsidR="00214654" w:rsidRPr="00214654" w:rsidRDefault="00214654" w:rsidP="0021465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textAlignment w:val="auto"/>
        <w:rPr>
          <w:color w:val="auto"/>
        </w:rPr>
      </w:pPr>
    </w:p>
    <w:p w:rsidR="00214654" w:rsidRPr="00214654" w:rsidRDefault="00214654" w:rsidP="00C554A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both"/>
        <w:textAlignment w:val="auto"/>
        <w:rPr>
          <w:color w:val="auto"/>
        </w:rPr>
      </w:pPr>
      <w:r w:rsidRPr="00214654">
        <w:rPr>
          <w:color w:val="auto"/>
        </w:rPr>
        <w:t xml:space="preserve">Our members play a key role in the rehabilitation of prisoners and the prevention of re-offending but are hampered in their work by cuts to courses.  The curriculum available for prisoners has shrunk.  Prison education is increasingly focused on vocational courses and there are </w:t>
      </w:r>
      <w:proofErr w:type="gramStart"/>
      <w:r w:rsidRPr="00214654">
        <w:rPr>
          <w:color w:val="auto"/>
        </w:rPr>
        <w:t>less</w:t>
      </w:r>
      <w:proofErr w:type="gramEnd"/>
      <w:r w:rsidRPr="00214654">
        <w:rPr>
          <w:color w:val="auto"/>
        </w:rPr>
        <w:t xml:space="preserve"> opportunities to engage in academic or liberal arts courses which might engage prisoners and broaden horizons. Prisoners are not receiving the help they need to return to life outside prison.  Over 45% of adults released from custody are re convicted within a year of release at a cost to the economy of £15 billion per year.  Prisoners who reported having a qualification were 15% less likely to be re convicted a year after their release and more likely to find secure accommodation and employment. </w:t>
      </w:r>
    </w:p>
    <w:p w:rsidR="00214654" w:rsidRPr="00214654" w:rsidRDefault="00214654" w:rsidP="0021465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textAlignment w:val="auto"/>
        <w:rPr>
          <w:color w:val="auto"/>
        </w:rPr>
      </w:pPr>
    </w:p>
    <w:p w:rsidR="005028C3" w:rsidRDefault="00214654" w:rsidP="005028C3">
      <w:pPr>
        <w:rPr>
          <w:color w:val="auto"/>
        </w:rPr>
      </w:pPr>
      <w:r w:rsidRPr="00214654">
        <w:rPr>
          <w:color w:val="auto"/>
        </w:rPr>
        <w:t>The type of work our members undertake and working conditions vary through the</w:t>
      </w:r>
      <w:proofErr w:type="gramStart"/>
      <w:r w:rsidRPr="00214654">
        <w:rPr>
          <w:color w:val="auto"/>
        </w:rPr>
        <w:t>  region</w:t>
      </w:r>
      <w:proofErr w:type="gramEnd"/>
      <w:r w:rsidRPr="00214654">
        <w:rPr>
          <w:color w:val="auto"/>
        </w:rPr>
        <w:t>.   In overcrowded local prisons suc</w:t>
      </w:r>
      <w:r w:rsidR="00E647C6">
        <w:rPr>
          <w:color w:val="auto"/>
        </w:rPr>
        <w:t>h as Exeter </w:t>
      </w:r>
      <w:r w:rsidRPr="00214654">
        <w:rPr>
          <w:color w:val="auto"/>
        </w:rPr>
        <w:t>the large number of remand prisoners means there is little time for education and few short stay prisoners are in the settled frame of mind needed for courses. It is difficult to engage prisoners who have sentences of less than one year.  In a</w:t>
      </w:r>
      <w:r w:rsidR="00E647C6">
        <w:rPr>
          <w:color w:val="auto"/>
        </w:rPr>
        <w:t xml:space="preserve">n open prison such as </w:t>
      </w:r>
      <w:proofErr w:type="spellStart"/>
      <w:r w:rsidR="00E647C6">
        <w:rPr>
          <w:color w:val="auto"/>
        </w:rPr>
        <w:t>Leyhill</w:t>
      </w:r>
      <w:proofErr w:type="spellEnd"/>
      <w:r w:rsidR="00E647C6">
        <w:rPr>
          <w:color w:val="auto"/>
        </w:rPr>
        <w:t> </w:t>
      </w:r>
      <w:r w:rsidRPr="00214654">
        <w:rPr>
          <w:color w:val="auto"/>
        </w:rPr>
        <w:t>prisoners may</w:t>
      </w:r>
      <w:r w:rsidR="00E647C6">
        <w:rPr>
          <w:color w:val="auto"/>
        </w:rPr>
        <w:t xml:space="preserve"> go out of the prison to work. </w:t>
      </w:r>
      <w:r w:rsidRPr="00214654">
        <w:rPr>
          <w:color w:val="auto"/>
        </w:rPr>
        <w:t>The focus is on vocational courses like an adult apprenticeship to facilitate a gradual return to employment on release.  Philippa described the successful work being done at Eastwood Park women's p</w:t>
      </w:r>
      <w:r w:rsidR="00647C49">
        <w:rPr>
          <w:color w:val="auto"/>
        </w:rPr>
        <w:t>rison in Gloucestershire where </w:t>
      </w:r>
      <w:r w:rsidRPr="00214654">
        <w:rPr>
          <w:color w:val="auto"/>
        </w:rPr>
        <w:t xml:space="preserve">a profitable soap making business has been set up. Conditions are very different for lecturers at The Verne in Portland which is now a training prison for adult males.  60% of the prisoners are foreign nationals and 50 different nationalities are </w:t>
      </w:r>
      <w:r w:rsidRPr="00214654">
        <w:rPr>
          <w:color w:val="auto"/>
        </w:rPr>
        <w:lastRenderedPageBreak/>
        <w:t xml:space="preserve">represented. Here economic refugees, who perhaps have breached immigration laws, value education </w:t>
      </w:r>
      <w:r w:rsidR="00E647C6">
        <w:rPr>
          <w:color w:val="auto"/>
        </w:rPr>
        <w:t>and are enthusiastic to learn.  Philippa ended by asking if </w:t>
      </w:r>
      <w:r w:rsidR="00647C49">
        <w:rPr>
          <w:color w:val="auto"/>
        </w:rPr>
        <w:t>members </w:t>
      </w:r>
      <w:r w:rsidR="00C34209">
        <w:rPr>
          <w:color w:val="auto"/>
        </w:rPr>
        <w:t>could contribute any unwanted </w:t>
      </w:r>
      <w:r w:rsidRPr="00214654">
        <w:rPr>
          <w:color w:val="auto"/>
        </w:rPr>
        <w:t>books for prisoners and materials such as duvet covers that can be used for sewing projects. She can be contacted at the Exeter SW Region office.</w:t>
      </w:r>
      <w:r w:rsidR="00CD20CC">
        <w:rPr>
          <w:color w:val="auto"/>
        </w:rPr>
        <w:t xml:space="preserve"> </w:t>
      </w:r>
      <w:r w:rsidR="005028C3">
        <w:rPr>
          <w:color w:val="auto"/>
        </w:rPr>
        <w:t xml:space="preserve">   </w:t>
      </w:r>
      <w:hyperlink r:id="rId10" w:history="1">
        <w:r w:rsidR="005028C3" w:rsidRPr="00F34CD2">
          <w:rPr>
            <w:rStyle w:val="Hyperlink"/>
          </w:rPr>
          <w:t>exeter@ucu.org.uk</w:t>
        </w:r>
      </w:hyperlink>
    </w:p>
    <w:p w:rsidR="00332850" w:rsidRDefault="00CD20CC" w:rsidP="005028C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right"/>
        <w:textAlignment w:val="auto"/>
        <w:rPr>
          <w:rFonts w:cs="Calibri"/>
          <w:b/>
          <w:color w:val="3366FF"/>
          <w:lang w:eastAsia="en-US"/>
        </w:rPr>
      </w:pPr>
      <w:r>
        <w:rPr>
          <w:color w:val="auto"/>
        </w:rPr>
        <w:t xml:space="preserve">                </w:t>
      </w:r>
      <w:r w:rsidR="00B23284" w:rsidRPr="00CD20CC">
        <w:rPr>
          <w:rFonts w:cs="Calibri"/>
          <w:b/>
          <w:color w:val="3366FF"/>
          <w:lang w:eastAsia="en-US"/>
        </w:rPr>
        <w:t xml:space="preserve">Ruth </w:t>
      </w:r>
      <w:proofErr w:type="spellStart"/>
      <w:r w:rsidR="00B23284" w:rsidRPr="00CD20CC">
        <w:rPr>
          <w:rFonts w:cs="Calibri"/>
          <w:b/>
          <w:color w:val="3366FF"/>
          <w:lang w:eastAsia="en-US"/>
        </w:rPr>
        <w:t>Amias</w:t>
      </w:r>
      <w:proofErr w:type="spellEnd"/>
      <w:r w:rsidR="00B23284" w:rsidRPr="00CD20CC">
        <w:rPr>
          <w:rFonts w:cs="Calibri"/>
          <w:b/>
          <w:color w:val="3366FF"/>
          <w:lang w:eastAsia="en-US"/>
        </w:rPr>
        <w:t xml:space="preserve"> SWRMB</w:t>
      </w:r>
    </w:p>
    <w:p w:rsidR="00CD20CC" w:rsidRPr="00CD20CC" w:rsidRDefault="00CD20CC" w:rsidP="00CD20C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both"/>
        <w:textAlignment w:val="auto"/>
        <w:rPr>
          <w:color w:val="auto"/>
        </w:rPr>
      </w:pPr>
    </w:p>
    <w:p w:rsidR="001543C4" w:rsidRPr="001543C4" w:rsidRDefault="00D67580" w:rsidP="001543C4">
      <w:pPr>
        <w:rPr>
          <w:color w:val="auto"/>
        </w:rPr>
      </w:pPr>
      <w:r w:rsidRPr="00CD20CC">
        <w:rPr>
          <w:rFonts w:cs="Calibri"/>
          <w:b/>
          <w:color w:val="3366FF"/>
          <w:lang w:eastAsia="en-US"/>
        </w:rPr>
        <w:t>Postscript:</w:t>
      </w:r>
      <w:r>
        <w:rPr>
          <w:rFonts w:cs="Calibri"/>
          <w:b/>
          <w:color w:val="3366FF"/>
          <w:sz w:val="28"/>
          <w:szCs w:val="32"/>
          <w:lang w:eastAsia="en-US"/>
        </w:rPr>
        <w:t xml:space="preserve"> </w:t>
      </w:r>
      <w:r w:rsidRPr="00D67580">
        <w:rPr>
          <w:color w:val="auto"/>
        </w:rPr>
        <w:t>Michael Gove</w:t>
      </w:r>
      <w:r w:rsidRPr="001543C4">
        <w:rPr>
          <w:color w:val="auto"/>
        </w:rPr>
        <w:t>,</w:t>
      </w:r>
      <w:r w:rsidR="001543C4" w:rsidRPr="001543C4">
        <w:rPr>
          <w:color w:val="auto"/>
        </w:rPr>
        <w:t xml:space="preserve"> the j</w:t>
      </w:r>
      <w:r w:rsidR="001543C4">
        <w:rPr>
          <w:color w:val="auto"/>
        </w:rPr>
        <w:t>ustice s</w:t>
      </w:r>
      <w:r w:rsidR="001543C4" w:rsidRPr="001543C4">
        <w:rPr>
          <w:color w:val="auto"/>
        </w:rPr>
        <w:t>ecretary</w:t>
      </w:r>
      <w:proofErr w:type="gramStart"/>
      <w:r w:rsidR="001543C4" w:rsidRPr="001543C4">
        <w:rPr>
          <w:color w:val="auto"/>
        </w:rPr>
        <w:t>,  has</w:t>
      </w:r>
      <w:proofErr w:type="gramEnd"/>
      <w:r w:rsidR="001543C4" w:rsidRPr="001543C4">
        <w:rPr>
          <w:color w:val="auto"/>
        </w:rPr>
        <w:t xml:space="preserve"> taken the first steps in his plans to introduce an “earned release” scheme for prisoners in England and Wales by announcing a major review of education provisions in jails.</w:t>
      </w:r>
    </w:p>
    <w:p w:rsidR="001543C4" w:rsidRPr="001543C4" w:rsidRDefault="001543C4" w:rsidP="001543C4">
      <w:pPr>
        <w:rPr>
          <w:color w:val="auto"/>
        </w:rPr>
      </w:pPr>
      <w:r>
        <w:t>Rules restricting the number of books a prisoner can have been overturned by Gove from 1st September. This is one of Mr Gove's first key changes to prison policy since being appointed as justice secretary.</w:t>
      </w:r>
    </w:p>
    <w:p w:rsidR="00FE1447" w:rsidRPr="00725926" w:rsidRDefault="00ED44BD" w:rsidP="006174AF">
      <w:pPr>
        <w:spacing w:before="80" w:after="80"/>
        <w:rPr>
          <w:color w:val="FF00FF"/>
          <w:sz w:val="16"/>
        </w:rPr>
      </w:pPr>
      <w:r>
        <w:rPr>
          <w:color w:val="FF00FF"/>
          <w:sz w:val="16"/>
        </w:rPr>
        <w:pict>
          <v:rect id="_x0000_i1027" style="width:243.8pt;height:1pt" o:hralign="center" o:hrstd="t" o:hrnoshade="t" o:hr="t" fillcolor="fuchsia" stroked="f"/>
        </w:pict>
      </w:r>
    </w:p>
    <w:p w:rsidR="008D3532" w:rsidRPr="00876FED" w:rsidRDefault="008E0AAC" w:rsidP="00876FED">
      <w:pPr>
        <w:widowControl w:val="0"/>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spacing w:after="80"/>
        <w:jc w:val="both"/>
        <w:textAlignment w:val="auto"/>
        <w:rPr>
          <w:rFonts w:cs="Arial"/>
          <w:bCs/>
          <w:color w:val="auto"/>
          <w:sz w:val="20"/>
          <w:szCs w:val="32"/>
          <w:lang w:eastAsia="en-US"/>
        </w:rPr>
      </w:pPr>
      <w:r w:rsidRPr="00725926">
        <w:rPr>
          <w:rFonts w:cs="Calibri"/>
          <w:b/>
          <w:color w:val="3366FF"/>
          <w:sz w:val="28"/>
          <w:szCs w:val="32"/>
          <w:lang w:eastAsia="en-US"/>
        </w:rPr>
        <w:t xml:space="preserve">4. </w:t>
      </w:r>
      <w:r w:rsidR="00876FED">
        <w:rPr>
          <w:rFonts w:cs="Arial"/>
          <w:bCs/>
          <w:color w:val="auto"/>
          <w:sz w:val="20"/>
          <w:szCs w:val="32"/>
          <w:lang w:eastAsia="en-US"/>
        </w:rPr>
        <w:t xml:space="preserve">  </w:t>
      </w:r>
      <w:proofErr w:type="gramStart"/>
      <w:r w:rsidR="008D3532" w:rsidRPr="008D3532">
        <w:rPr>
          <w:rFonts w:cs="Times"/>
          <w:b/>
          <w:bCs/>
          <w:color w:val="3366FF"/>
          <w:sz w:val="28"/>
          <w:szCs w:val="64"/>
          <w:lang w:eastAsia="en-US"/>
        </w:rPr>
        <w:t>At</w:t>
      </w:r>
      <w:proofErr w:type="gramEnd"/>
      <w:r w:rsidR="008D3532" w:rsidRPr="008D3532">
        <w:rPr>
          <w:rFonts w:cs="Times"/>
          <w:b/>
          <w:bCs/>
          <w:color w:val="3366FF"/>
          <w:sz w:val="28"/>
          <w:szCs w:val="64"/>
          <w:lang w:eastAsia="en-US"/>
        </w:rPr>
        <w:t xml:space="preserve"> The Office.</w:t>
      </w:r>
    </w:p>
    <w:p w:rsidR="009835C7" w:rsidRDefault="008D3532" w:rsidP="00227894">
      <w:r>
        <w:t>The regional office is at Exeter; we have our me</w:t>
      </w:r>
      <w:r w:rsidR="00307D76">
        <w:t xml:space="preserve">etings there and we often see </w:t>
      </w:r>
      <w:r>
        <w:t xml:space="preserve">the staff on our visits. I asked if they would each provide a piece for our Newsletters. </w:t>
      </w:r>
      <w:r w:rsidR="00227894">
        <w:t xml:space="preserve">Becca Richards, David O’Toole and Philippa Davey featured in the May newsletter. </w:t>
      </w:r>
    </w:p>
    <w:p w:rsidR="00B806BA" w:rsidRDefault="00B806BA" w:rsidP="00B806BA">
      <w:pPr>
        <w:spacing w:before="100" w:beforeAutospacing="1" w:after="100" w:afterAutospacing="1"/>
      </w:pPr>
      <w:r w:rsidRPr="00B806BA">
        <w:rPr>
          <w:rFonts w:ascii="Calibri" w:hAnsi="Calibri"/>
          <w:color w:val="1F497D"/>
          <w:sz w:val="28"/>
          <w:szCs w:val="28"/>
        </w:rPr>
        <w:t>Nick Varney.</w:t>
      </w:r>
      <w:r>
        <w:rPr>
          <w:rFonts w:ascii="Calibri" w:hAnsi="Calibri"/>
          <w:color w:val="1F497D"/>
          <w:sz w:val="22"/>
          <w:szCs w:val="22"/>
        </w:rPr>
        <w:t xml:space="preserve">  </w:t>
      </w:r>
      <w:r w:rsidRPr="00B806BA">
        <w:t xml:space="preserve">I am the regional official for an extended SW region which includes </w:t>
      </w:r>
      <w:r w:rsidR="006E7572">
        <w:t xml:space="preserve">institutions </w:t>
      </w:r>
      <w:proofErr w:type="gramStart"/>
      <w:r w:rsidR="006E7572">
        <w:t>in  Oxfordshire</w:t>
      </w:r>
      <w:proofErr w:type="gramEnd"/>
      <w:r w:rsidR="006E7572">
        <w:t>, </w:t>
      </w:r>
      <w:r w:rsidRPr="00B806BA">
        <w:t>Wiltshire and parts of Berkshire  as well as th</w:t>
      </w:r>
      <w:r>
        <w:t xml:space="preserve">e SW  region as we all know it. As such I have overall </w:t>
      </w:r>
      <w:r w:rsidRPr="00B806BA">
        <w:t>line management responsibility for the industrial and</w:t>
      </w:r>
      <w:r w:rsidR="00E738E7">
        <w:t xml:space="preserve"> organising work in our region, a</w:t>
      </w:r>
      <w:r w:rsidRPr="00B806BA">
        <w:t xml:space="preserve"> role that could not be carried out without the dedication shown by al</w:t>
      </w:r>
      <w:r w:rsidR="00E738E7">
        <w:t>l the other members of the team.</w:t>
      </w:r>
    </w:p>
    <w:p w:rsidR="00B806BA" w:rsidRDefault="006E7572" w:rsidP="00481C3B">
      <w:pPr>
        <w:spacing w:before="100" w:beforeAutospacing="1" w:after="100" w:afterAutospacing="1"/>
        <w:jc w:val="center"/>
      </w:pPr>
      <w:r>
        <w:rPr>
          <w:noProof/>
        </w:rPr>
        <w:drawing>
          <wp:inline distT="0" distB="0" distL="0" distR="0" wp14:anchorId="7A79078C" wp14:editId="10239294">
            <wp:extent cx="1737360" cy="260783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Varne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8503" cy="2609550"/>
                    </a:xfrm>
                    <a:prstGeom prst="rect">
                      <a:avLst/>
                    </a:prstGeom>
                  </pic:spPr>
                </pic:pic>
              </a:graphicData>
            </a:graphic>
          </wp:inline>
        </w:drawing>
      </w:r>
    </w:p>
    <w:p w:rsidR="00636230" w:rsidRPr="00BF75EE" w:rsidRDefault="00636230" w:rsidP="00876FED">
      <w:pPr>
        <w:spacing w:before="100" w:beforeAutospacing="1" w:after="100" w:afterAutospacing="1"/>
        <w:rPr>
          <w:rFonts w:ascii="Calibri" w:hAnsi="Calibri"/>
          <w:color w:val="1F497D"/>
          <w:sz w:val="28"/>
          <w:szCs w:val="28"/>
        </w:rPr>
      </w:pPr>
      <w:r w:rsidRPr="00636230">
        <w:rPr>
          <w:rFonts w:ascii="Calibri" w:hAnsi="Calibri"/>
          <w:color w:val="1F497D"/>
          <w:sz w:val="28"/>
          <w:szCs w:val="28"/>
        </w:rPr>
        <w:lastRenderedPageBreak/>
        <w:t>Catriona</w:t>
      </w:r>
      <w:r w:rsidR="00624BE6">
        <w:rPr>
          <w:rFonts w:ascii="Calibri" w:hAnsi="Calibri"/>
          <w:color w:val="1F497D"/>
          <w:sz w:val="28"/>
          <w:szCs w:val="28"/>
        </w:rPr>
        <w:t xml:space="preserve"> Scott</w:t>
      </w:r>
      <w:r w:rsidR="00BF75EE">
        <w:rPr>
          <w:rFonts w:ascii="Calibri" w:hAnsi="Calibri"/>
          <w:color w:val="1F497D"/>
          <w:sz w:val="28"/>
          <w:szCs w:val="28"/>
        </w:rPr>
        <w:t xml:space="preserve">   </w:t>
      </w:r>
      <w:r w:rsidRPr="00636230">
        <w:t xml:space="preserve">I am a regional support official, with responsibility for supporting a range of branches across the region. Similar to other officials in the Exeter office team, much of my work revolves around providing bargaining, </w:t>
      </w:r>
      <w:proofErr w:type="gramStart"/>
      <w:r w:rsidRPr="00636230">
        <w:t>campaigning  and</w:t>
      </w:r>
      <w:proofErr w:type="gramEnd"/>
      <w:r w:rsidRPr="00636230">
        <w:t xml:space="preserve"> negotiating support to branches in relation to collective issues,  and providing advice and training for UCU reps supporting members in their own branches. Colleagues in the team contribute enormously to the effectiveness of the work that I do.</w:t>
      </w:r>
    </w:p>
    <w:p w:rsidR="00962DBC" w:rsidRPr="00636230" w:rsidRDefault="00962DBC" w:rsidP="00962DBC">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jc w:val="center"/>
        <w:textAlignment w:val="auto"/>
        <w:rPr>
          <w:color w:val="auto"/>
        </w:rPr>
      </w:pPr>
      <w:r>
        <w:rPr>
          <w:noProof/>
          <w:color w:val="auto"/>
        </w:rPr>
        <w:drawing>
          <wp:inline distT="0" distB="0" distL="0" distR="0">
            <wp:extent cx="1752600" cy="2914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rion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51094" cy="2912224"/>
                    </a:xfrm>
                    <a:prstGeom prst="rect">
                      <a:avLst/>
                    </a:prstGeom>
                  </pic:spPr>
                </pic:pic>
              </a:graphicData>
            </a:graphic>
          </wp:inline>
        </w:drawing>
      </w:r>
    </w:p>
    <w:p w:rsidR="00876FED" w:rsidRDefault="00876FED" w:rsidP="00876FED">
      <w:pPr>
        <w:spacing w:before="100" w:beforeAutospacing="1" w:after="100" w:afterAutospacing="1"/>
      </w:pPr>
      <w:r>
        <w:t>Here is the South West Region website.</w:t>
      </w:r>
    </w:p>
    <w:p w:rsidR="00876FED" w:rsidRDefault="00ED44BD" w:rsidP="00876FED">
      <w:hyperlink r:id="rId13" w:history="1">
        <w:r w:rsidR="00876FED" w:rsidRPr="008853D2">
          <w:rPr>
            <w:rStyle w:val="Hyperlink"/>
          </w:rPr>
          <w:t>http://southwestregion.web.ucu.org.uk/</w:t>
        </w:r>
      </w:hyperlink>
    </w:p>
    <w:p w:rsidR="00302AA9" w:rsidRPr="00BF75EE" w:rsidRDefault="00ED44BD" w:rsidP="00BF75EE">
      <w:pPr>
        <w:spacing w:before="100" w:beforeAutospacing="1" w:after="100" w:afterAutospacing="1"/>
        <w:rPr>
          <w:color w:val="FF00FF"/>
          <w:sz w:val="16"/>
        </w:rPr>
      </w:pPr>
      <w:r>
        <w:rPr>
          <w:color w:val="FF00FF"/>
          <w:sz w:val="16"/>
        </w:rPr>
        <w:pict>
          <v:rect id="_x0000_i1028" style="width:243.8pt;height:1pt" o:hralign="center" o:hrstd="t" o:hrnoshade="t" o:hr="t" fillcolor="fuchsia" stroked="f"/>
        </w:pict>
      </w:r>
      <w:r w:rsidR="00302AA9">
        <w:rPr>
          <w:rFonts w:cs="Times"/>
          <w:b/>
          <w:bCs/>
          <w:color w:val="3366FF"/>
          <w:sz w:val="28"/>
          <w:szCs w:val="64"/>
          <w:lang w:eastAsia="en-US"/>
        </w:rPr>
        <w:t xml:space="preserve">5. </w:t>
      </w:r>
      <w:hyperlink r:id="rId14" w:history="1">
        <w:r w:rsidR="00302AA9" w:rsidRPr="00302AA9">
          <w:rPr>
            <w:rFonts w:cs="Times"/>
            <w:b/>
            <w:bCs/>
            <w:color w:val="3366FF"/>
            <w:sz w:val="28"/>
            <w:szCs w:val="64"/>
            <w:lang w:eastAsia="en-US"/>
          </w:rPr>
          <w:t xml:space="preserve">Trade Unionists </w:t>
        </w:r>
        <w:r w:rsidR="00302AA9">
          <w:rPr>
            <w:rFonts w:cs="Times"/>
            <w:b/>
            <w:bCs/>
            <w:color w:val="3366FF"/>
            <w:sz w:val="28"/>
            <w:szCs w:val="64"/>
            <w:lang w:eastAsia="en-US"/>
          </w:rPr>
          <w:t>in Torbay join hundreds on anti-</w:t>
        </w:r>
        <w:r w:rsidR="00302AA9" w:rsidRPr="00302AA9">
          <w:rPr>
            <w:rFonts w:cs="Times"/>
            <w:b/>
            <w:bCs/>
            <w:color w:val="3366FF"/>
            <w:sz w:val="28"/>
            <w:szCs w:val="64"/>
            <w:lang w:eastAsia="en-US"/>
          </w:rPr>
          <w:t>austerity march</w:t>
        </w:r>
      </w:hyperlink>
    </w:p>
    <w:p w:rsidR="009835C7" w:rsidRDefault="00302AA9" w:rsidP="00B569AE">
      <w:pPr>
        <w:spacing w:before="100" w:beforeAutospacing="1" w:after="100" w:afterAutospacing="1"/>
      </w:pPr>
      <w:r>
        <w:rPr>
          <w:noProof/>
        </w:rPr>
        <w:drawing>
          <wp:inline distT="0" distB="0" distL="0" distR="0">
            <wp:extent cx="2850355" cy="1600200"/>
            <wp:effectExtent l="0" t="0" r="762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5228" cy="1597322"/>
                    </a:xfrm>
                    <a:prstGeom prst="rect">
                      <a:avLst/>
                    </a:prstGeom>
                    <a:noFill/>
                    <a:ln>
                      <a:noFill/>
                    </a:ln>
                  </pic:spPr>
                </pic:pic>
              </a:graphicData>
            </a:graphic>
          </wp:inline>
        </w:drawing>
      </w:r>
    </w:p>
    <w:p w:rsidR="00302AA9" w:rsidRDefault="00302AA9" w:rsidP="00302AA9">
      <w:pPr>
        <w:spacing w:before="100" w:beforeAutospacing="1" w:after="100" w:afterAutospacing="1"/>
        <w:rPr>
          <w:rFonts w:cs="Calibri"/>
          <w:b/>
          <w:color w:val="3366FF"/>
          <w:sz w:val="28"/>
          <w:szCs w:val="32"/>
          <w:lang w:eastAsia="en-US"/>
        </w:rPr>
      </w:pPr>
      <w:r>
        <w:t xml:space="preserve">Trade Unionists joined the Torbay 3 Towns anti austerity walk on the 18th July. The GMB presence was noticeable with a number of flags prominent amongst political banners and slogans. The FBU were also present, and a speaker from the union spoke on Preston Green of how the government were attacking his union and the </w:t>
      </w:r>
      <w:r>
        <w:lastRenderedPageBreak/>
        <w:t xml:space="preserve">safety implications for fire fighters and the general public.                   </w:t>
      </w:r>
      <w:r>
        <w:br/>
      </w:r>
      <w:r>
        <w:br/>
        <w:t xml:space="preserve">The event was well received by the passing public who waved in support or sounded horns on their cars as the march made its way from </w:t>
      </w:r>
      <w:proofErr w:type="spellStart"/>
      <w:r>
        <w:t>Brixham</w:t>
      </w:r>
      <w:proofErr w:type="spellEnd"/>
      <w:r>
        <w:t xml:space="preserve"> to Torquay.               </w:t>
      </w:r>
      <w:r w:rsidRPr="00CD20CC">
        <w:rPr>
          <w:rFonts w:cs="Calibri"/>
          <w:b/>
          <w:color w:val="3366FF"/>
          <w:lang w:eastAsia="en-US"/>
        </w:rPr>
        <w:t>Liza Sentence SW RMB</w:t>
      </w:r>
    </w:p>
    <w:p w:rsidR="007D4ECF" w:rsidRPr="00302AA9" w:rsidRDefault="00ED44BD" w:rsidP="00302AA9">
      <w:pPr>
        <w:spacing w:before="100" w:beforeAutospacing="1" w:after="100" w:afterAutospacing="1"/>
      </w:pPr>
      <w:r>
        <w:rPr>
          <w:color w:val="FF00FF"/>
          <w:sz w:val="16"/>
        </w:rPr>
        <w:pict>
          <v:rect id="_x0000_i1029" style="width:243.8pt;height:1pt" o:hralign="center" o:hrstd="t" o:hrnoshade="t" o:hr="t" fillcolor="fuchsia" stroked="f"/>
        </w:pict>
      </w:r>
    </w:p>
    <w:p w:rsidR="00340C3A" w:rsidRPr="00BF75EE" w:rsidRDefault="00340C3A" w:rsidP="00BF75EE">
      <w:pPr>
        <w:rPr>
          <w:rFonts w:cs="Times"/>
          <w:b/>
          <w:bCs/>
          <w:color w:val="3366FF"/>
          <w:sz w:val="28"/>
          <w:szCs w:val="64"/>
          <w:lang w:eastAsia="en-US"/>
        </w:rPr>
      </w:pPr>
      <w:r>
        <w:t>6</w:t>
      </w:r>
      <w:r w:rsidRPr="00BF75EE">
        <w:rPr>
          <w:rFonts w:cs="Times"/>
          <w:b/>
          <w:bCs/>
          <w:color w:val="3366FF"/>
          <w:sz w:val="28"/>
          <w:szCs w:val="64"/>
          <w:lang w:eastAsia="en-US"/>
        </w:rPr>
        <w:t xml:space="preserve">. Knowledge is Power </w:t>
      </w:r>
      <w:proofErr w:type="gramStart"/>
      <w:r w:rsidRPr="00BF75EE">
        <w:rPr>
          <w:rFonts w:cs="Times"/>
          <w:b/>
          <w:bCs/>
          <w:color w:val="3366FF"/>
          <w:sz w:val="28"/>
          <w:szCs w:val="64"/>
          <w:lang w:eastAsia="en-US"/>
        </w:rPr>
        <w:t>-  #</w:t>
      </w:r>
      <w:proofErr w:type="spellStart"/>
      <w:proofErr w:type="gramEnd"/>
      <w:r w:rsidRPr="00BF75EE">
        <w:rPr>
          <w:rFonts w:cs="Times"/>
          <w:b/>
          <w:bCs/>
          <w:color w:val="3366FF"/>
          <w:sz w:val="28"/>
          <w:szCs w:val="64"/>
          <w:lang w:eastAsia="en-US"/>
        </w:rPr>
        <w:t>LoveFE</w:t>
      </w:r>
      <w:proofErr w:type="spellEnd"/>
      <w:r w:rsidRPr="00BF75EE">
        <w:rPr>
          <w:rFonts w:cs="Times"/>
          <w:b/>
          <w:bCs/>
          <w:color w:val="3366FF"/>
          <w:sz w:val="28"/>
          <w:szCs w:val="64"/>
          <w:lang w:eastAsia="en-US"/>
        </w:rPr>
        <w:t xml:space="preserve"> Rally, Plymouth, June 27th 2015</w:t>
      </w:r>
      <w:r w:rsidR="00BF75EE">
        <w:rPr>
          <w:rFonts w:cs="Times"/>
          <w:b/>
          <w:bCs/>
          <w:color w:val="3366FF"/>
          <w:sz w:val="28"/>
          <w:szCs w:val="64"/>
          <w:lang w:eastAsia="en-US"/>
        </w:rPr>
        <w:t xml:space="preserve">         </w:t>
      </w:r>
      <w:r w:rsidRPr="00340C3A">
        <w:t>The day of the Defend FE Rally was a beautiful sunny d</w:t>
      </w:r>
      <w:r w:rsidR="00BF75EE">
        <w:t>ay, one of the few so far this s</w:t>
      </w:r>
      <w:r w:rsidRPr="00340C3A">
        <w:t>ummer. It was also Armed Forces Day in Plymouth, an event which attracted large crowds to the H</w:t>
      </w:r>
      <w:r w:rsidR="00BF75EE">
        <w:t xml:space="preserve">oe. Fortunately, the gathering </w:t>
      </w:r>
      <w:r w:rsidRPr="00340C3A">
        <w:t xml:space="preserve">point for the rally was in the middle of the route from the City Centre, and </w:t>
      </w:r>
      <w:proofErr w:type="gramStart"/>
      <w:r w:rsidRPr="00340C3A">
        <w:t>people</w:t>
      </w:r>
      <w:proofErr w:type="gramEnd"/>
      <w:r w:rsidRPr="00340C3A">
        <w:t xml:space="preserve"> who streamed past on their way to support those who defend our country, will have caught sight of the banners and taken, and maybe even read, the leaflets calling for another kind of defence.</w:t>
      </w:r>
    </w:p>
    <w:p w:rsidR="00C67985" w:rsidRPr="00340C3A" w:rsidRDefault="00C67985" w:rsidP="00BF75EE">
      <w:pPr>
        <w:spacing w:before="100" w:beforeAutospacing="1" w:after="100" w:afterAutospacing="1"/>
        <w:jc w:val="center"/>
      </w:pPr>
      <w:r>
        <w:rPr>
          <w:noProof/>
        </w:rPr>
        <w:drawing>
          <wp:inline distT="0" distB="0" distL="0" distR="0">
            <wp:extent cx="2621280" cy="19659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fe 003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19117" cy="1964338"/>
                    </a:xfrm>
                    <a:prstGeom prst="rect">
                      <a:avLst/>
                    </a:prstGeom>
                  </pic:spPr>
                </pic:pic>
              </a:graphicData>
            </a:graphic>
          </wp:inline>
        </w:drawing>
      </w:r>
    </w:p>
    <w:p w:rsidR="00C67985" w:rsidRDefault="00340C3A" w:rsidP="00340C3A">
      <w:pPr>
        <w:spacing w:before="100" w:beforeAutospacing="1" w:after="100" w:afterAutospacing="1"/>
      </w:pPr>
      <w:r w:rsidRPr="00340C3A">
        <w:t xml:space="preserve">The rally in Plymouth was small, but noisy, and received some good press coverage. Speeches were given by representatives from the City College Plymouth UCU branch and Unison.  The Plymouth Poet Laureate read one of his poems. I stood next to a woman who throughout her life had enjoyed learning a variety of skills by doing adult education courses, and was deeply saddened that these opportunities were no longer available to future generations. </w:t>
      </w:r>
    </w:p>
    <w:p w:rsidR="009835C7" w:rsidRDefault="00340C3A" w:rsidP="00B569AE">
      <w:pPr>
        <w:spacing w:before="100" w:beforeAutospacing="1" w:after="100" w:afterAutospacing="1"/>
      </w:pPr>
      <w:r w:rsidRPr="00340C3A">
        <w:t>Two Plymouth City Councillors (Labour) were amongst the crowd, and as we started on a short circular march I caught sight of our Conservative MP, Oliver Colville. He was standing a short distance way, in the shadow of the Civic Centre, and I don’t think he wanted to be seen. Could he have felt ashamed?</w:t>
      </w:r>
      <w:r w:rsidR="00C67985">
        <w:t xml:space="preserve">           </w:t>
      </w:r>
      <w:r w:rsidRPr="00CD20CC">
        <w:rPr>
          <w:rFonts w:cs="Times"/>
          <w:b/>
          <w:bCs/>
          <w:color w:val="3366FF"/>
          <w:lang w:eastAsia="en-US"/>
        </w:rPr>
        <w:t xml:space="preserve">Pat </w:t>
      </w:r>
      <w:proofErr w:type="spellStart"/>
      <w:r w:rsidRPr="00CD20CC">
        <w:rPr>
          <w:rFonts w:cs="Times"/>
          <w:b/>
          <w:bCs/>
          <w:color w:val="3366FF"/>
          <w:lang w:eastAsia="en-US"/>
        </w:rPr>
        <w:t>Mee</w:t>
      </w:r>
      <w:proofErr w:type="spellEnd"/>
      <w:r w:rsidR="00C67985" w:rsidRPr="00CD20CC">
        <w:rPr>
          <w:rFonts w:cs="Times"/>
          <w:b/>
          <w:bCs/>
          <w:color w:val="3366FF"/>
          <w:lang w:eastAsia="en-US"/>
        </w:rPr>
        <w:t xml:space="preserve"> SWRMB</w:t>
      </w:r>
      <w:r w:rsidR="00ED44BD">
        <w:rPr>
          <w:color w:val="FF00FF"/>
          <w:sz w:val="16"/>
        </w:rPr>
        <w:pict>
          <v:rect id="_x0000_i1030" style="width:243.8pt;height:1pt" o:hralign="center" o:hrstd="t" o:hrnoshade="t" o:hr="t" fillcolor="fuchsia" stroked="f"/>
        </w:pict>
      </w:r>
    </w:p>
    <w:p w:rsidR="009835C7" w:rsidRPr="005B3224" w:rsidRDefault="005B3224" w:rsidP="00B569AE">
      <w:pPr>
        <w:spacing w:before="100" w:beforeAutospacing="1" w:after="100" w:afterAutospacing="1"/>
        <w:rPr>
          <w:rFonts w:cs="Times"/>
          <w:b/>
          <w:bCs/>
          <w:color w:val="3366FF"/>
          <w:sz w:val="28"/>
          <w:szCs w:val="64"/>
          <w:lang w:eastAsia="en-US"/>
        </w:rPr>
      </w:pPr>
      <w:r w:rsidRPr="005B3224">
        <w:rPr>
          <w:rFonts w:cs="Times"/>
          <w:b/>
          <w:bCs/>
          <w:color w:val="3366FF"/>
          <w:sz w:val="28"/>
          <w:szCs w:val="64"/>
          <w:lang w:eastAsia="en-US"/>
        </w:rPr>
        <w:lastRenderedPageBreak/>
        <w:t>7. Book corner</w:t>
      </w:r>
    </w:p>
    <w:p w:rsidR="009835C7" w:rsidRDefault="009835C7" w:rsidP="00B569AE">
      <w:pPr>
        <w:spacing w:before="100" w:beforeAutospacing="1" w:after="100" w:afterAutospacing="1"/>
      </w:pPr>
    </w:p>
    <w:p w:rsidR="009835C7" w:rsidRDefault="0079469C" w:rsidP="00B569AE">
      <w:pPr>
        <w:spacing w:before="100" w:beforeAutospacing="1" w:after="100" w:afterAutospacing="1"/>
      </w:pPr>
      <w:r>
        <w:rPr>
          <w:noProof/>
        </w:rPr>
        <w:drawing>
          <wp:anchor distT="0" distB="0" distL="0" distR="0" simplePos="0" relativeHeight="251662336" behindDoc="0" locked="0" layoutInCell="1" allowOverlap="0" wp14:anchorId="4BEEB8A2" wp14:editId="202DF3E6">
            <wp:simplePos x="0" y="0"/>
            <wp:positionH relativeFrom="column">
              <wp:posOffset>-315595</wp:posOffset>
            </wp:positionH>
            <wp:positionV relativeFrom="line">
              <wp:posOffset>-314960</wp:posOffset>
            </wp:positionV>
            <wp:extent cx="3917315" cy="9858375"/>
            <wp:effectExtent l="0" t="0" r="6985" b="9525"/>
            <wp:wrapSquare wrapText="bothSides"/>
            <wp:docPr id="18" name="Picture 18" descr="https://ci4.googleusercontent.com/proxy/EDbkt6NAMbUPMFgg1cVdw3dlg5n6KJutrejMnwPQ04dRksfJi1eTj1GFix0KeWFmshET40nJTvK9xYdsK-MIwi4Xud_wEXJnjTc2wt_hjb-LiCUmacm1uyw-D6TM3eB-QS3R1RRT6DtcVwh8BuS-_uO5KhFuz3UKyfc1cDQ=s0-d-e1-ft#https://gallery.mailchimp.com/74b04c5e36a4b7382cc03ede3/images/5513020e-d089-4273-89c5-2f15dc824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i4.googleusercontent.com/proxy/EDbkt6NAMbUPMFgg1cVdw3dlg5n6KJutrejMnwPQ04dRksfJi1eTj1GFix0KeWFmshET40nJTvK9xYdsK-MIwi4Xud_wEXJnjTc2wt_hjb-LiCUmacm1uyw-D6TM3eB-QS3R1RRT6DtcVwh8BuS-_uO5KhFuz3UKyfc1cDQ=s0-d-e1-ft#https://gallery.mailchimp.com/74b04c5e36a4b7382cc03ede3/images/5513020e-d089-4273-89c5-2f15dc82476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7315" cy="985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777" w:rsidRPr="00725926" w:rsidRDefault="00ED44BD" w:rsidP="008206BD">
      <w:pPr>
        <w:jc w:val="right"/>
        <w:rPr>
          <w:color w:val="3366FF"/>
          <w:sz w:val="20"/>
        </w:rPr>
      </w:pPr>
      <w:r>
        <w:rPr>
          <w:color w:val="FF00FF"/>
          <w:sz w:val="16"/>
        </w:rPr>
        <w:pict>
          <v:rect id="_x0000_i1031" style="width:243.8pt;height:1pt" o:hralign="center" o:hrstd="t" o:hrnoshade="t" o:hr="t" fillcolor="fuchsia" stroked="f"/>
        </w:pict>
      </w:r>
    </w:p>
    <w:p w:rsidR="00870109" w:rsidRDefault="0067521D" w:rsidP="002F446A">
      <w:pPr>
        <w:pStyle w:val="NormalWeb"/>
        <w:spacing w:beforeLines="0" w:afterLines="0"/>
        <w:jc w:val="both"/>
        <w:rPr>
          <w:rFonts w:ascii="Roboto" w:hAnsi="Roboto" w:cs="Arial"/>
          <w:b/>
          <w:color w:val="3366FF"/>
          <w:sz w:val="28"/>
        </w:rPr>
      </w:pPr>
      <w:r>
        <w:rPr>
          <w:rFonts w:ascii="Roboto" w:hAnsi="Roboto" w:cs="Arial"/>
          <w:b/>
          <w:color w:val="3366FF"/>
          <w:sz w:val="28"/>
        </w:rPr>
        <w:t>8</w:t>
      </w:r>
      <w:r w:rsidR="00870109" w:rsidRPr="00725926">
        <w:rPr>
          <w:rFonts w:ascii="Roboto" w:hAnsi="Roboto" w:cs="Arial"/>
          <w:b/>
          <w:color w:val="3366FF"/>
          <w:sz w:val="28"/>
        </w:rPr>
        <w:t xml:space="preserve">. </w:t>
      </w:r>
      <w:r w:rsidR="00DF4A46">
        <w:rPr>
          <w:rFonts w:ascii="Roboto" w:hAnsi="Roboto" w:cs="Arial"/>
          <w:b/>
          <w:color w:val="3366FF"/>
          <w:sz w:val="28"/>
        </w:rPr>
        <w:t>Campaigns and Causes.</w:t>
      </w:r>
    </w:p>
    <w:p w:rsidR="0067521D" w:rsidRDefault="0067521D" w:rsidP="00BD2199">
      <w:pPr>
        <w:pStyle w:val="document"/>
        <w:spacing w:line="240" w:lineRule="auto"/>
        <w:jc w:val="both"/>
        <w:rPr>
          <w:szCs w:val="24"/>
        </w:rPr>
      </w:pPr>
      <w:r>
        <w:rPr>
          <w:szCs w:val="24"/>
        </w:rPr>
        <w:t>All members for whom UCU Head O</w:t>
      </w:r>
      <w:r w:rsidR="00DF4A46" w:rsidRPr="00431200">
        <w:rPr>
          <w:szCs w:val="24"/>
        </w:rPr>
        <w:t xml:space="preserve">ffice has an email receive a weekly Campaigns update. </w:t>
      </w:r>
      <w:r>
        <w:rPr>
          <w:szCs w:val="24"/>
        </w:rPr>
        <w:t xml:space="preserve">If you receive this newsletter, but not the weekly updates from Head Office it, then let us know and we will ensure you are on the HO circulation list. </w:t>
      </w:r>
    </w:p>
    <w:p w:rsidR="0067521D" w:rsidRDefault="00ED44BD" w:rsidP="00BD2199">
      <w:pPr>
        <w:pStyle w:val="document"/>
        <w:spacing w:line="240" w:lineRule="auto"/>
        <w:jc w:val="both"/>
        <w:rPr>
          <w:szCs w:val="24"/>
        </w:rPr>
      </w:pPr>
      <w:hyperlink r:id="rId18" w:history="1">
        <w:r w:rsidR="0067521D" w:rsidRPr="00F34CD2">
          <w:rPr>
            <w:rStyle w:val="Hyperlink"/>
            <w:szCs w:val="24"/>
          </w:rPr>
          <w:t>Ucu.swest@gmail.com</w:t>
        </w:r>
      </w:hyperlink>
    </w:p>
    <w:p w:rsidR="000A66EB" w:rsidRPr="000A66EB" w:rsidRDefault="0067521D" w:rsidP="00BD2199">
      <w:pPr>
        <w:pStyle w:val="document"/>
        <w:spacing w:line="240" w:lineRule="auto"/>
        <w:jc w:val="both"/>
        <w:rPr>
          <w:i/>
        </w:rPr>
      </w:pPr>
      <w:r>
        <w:rPr>
          <w:szCs w:val="24"/>
        </w:rPr>
        <w:t xml:space="preserve"> </w:t>
      </w:r>
    </w:p>
    <w:p w:rsidR="00431200" w:rsidRDefault="00ED44BD" w:rsidP="00314401">
      <w:pPr>
        <w:spacing w:after="80"/>
        <w:rPr>
          <w:b/>
          <w:color w:val="3366FF"/>
          <w:sz w:val="28"/>
        </w:rPr>
      </w:pPr>
      <w:r>
        <w:rPr>
          <w:color w:val="FF00FF"/>
          <w:sz w:val="16"/>
        </w:rPr>
        <w:pict>
          <v:rect id="_x0000_i1032" style="width:243.8pt;height:1pt" o:hralign="center" o:hrstd="t" o:hrnoshade="t" o:hr="t" fillcolor="fuchsia" stroked="f"/>
        </w:pict>
      </w:r>
    </w:p>
    <w:p w:rsidR="00AC1C84" w:rsidRDefault="00D80627" w:rsidP="00AC1C84">
      <w:pPr>
        <w:rPr>
          <w:b/>
          <w:color w:val="3366FF"/>
          <w:sz w:val="28"/>
          <w:szCs w:val="32"/>
          <w:lang w:eastAsia="en-US"/>
        </w:rPr>
      </w:pPr>
      <w:r>
        <w:rPr>
          <w:b/>
          <w:color w:val="3366FF"/>
          <w:sz w:val="28"/>
          <w:szCs w:val="32"/>
          <w:lang w:eastAsia="en-US"/>
        </w:rPr>
        <w:t>9</w:t>
      </w:r>
      <w:r w:rsidR="0074283E">
        <w:rPr>
          <w:b/>
          <w:color w:val="3366FF"/>
          <w:sz w:val="28"/>
          <w:szCs w:val="32"/>
          <w:lang w:eastAsia="en-US"/>
        </w:rPr>
        <w:t xml:space="preserve">.  </w:t>
      </w:r>
      <w:r w:rsidR="00AC1C84" w:rsidRPr="00AC1C84">
        <w:rPr>
          <w:b/>
          <w:color w:val="3366FF"/>
          <w:sz w:val="28"/>
          <w:szCs w:val="32"/>
          <w:lang w:eastAsia="en-US"/>
        </w:rPr>
        <w:t>The Role of Retired Members</w:t>
      </w:r>
      <w:r>
        <w:rPr>
          <w:b/>
          <w:color w:val="3366FF"/>
          <w:sz w:val="28"/>
          <w:szCs w:val="32"/>
          <w:lang w:eastAsia="en-US"/>
        </w:rPr>
        <w:t>.</w:t>
      </w:r>
    </w:p>
    <w:p w:rsidR="00FE56D5" w:rsidRDefault="00D80627" w:rsidP="00FE56D5">
      <w:pPr>
        <w:pStyle w:val="document"/>
        <w:spacing w:line="240" w:lineRule="auto"/>
        <w:jc w:val="both"/>
        <w:rPr>
          <w:szCs w:val="24"/>
        </w:rPr>
      </w:pPr>
      <w:r w:rsidRPr="00D80627">
        <w:rPr>
          <w:szCs w:val="24"/>
        </w:rPr>
        <w:t>Recruitment of members has always been a priority. However with the savage cuts in FE a</w:t>
      </w:r>
      <w:r w:rsidR="00F649FB">
        <w:rPr>
          <w:szCs w:val="24"/>
        </w:rPr>
        <w:t xml:space="preserve">nd potential for the same in </w:t>
      </w:r>
      <w:proofErr w:type="gramStart"/>
      <w:r w:rsidR="00F649FB">
        <w:rPr>
          <w:szCs w:val="24"/>
        </w:rPr>
        <w:t>HE</w:t>
      </w:r>
      <w:proofErr w:type="gramEnd"/>
      <w:r w:rsidRPr="00D80627">
        <w:rPr>
          <w:szCs w:val="24"/>
        </w:rPr>
        <w:t>,</w:t>
      </w:r>
      <w:r w:rsidR="00F649FB">
        <w:rPr>
          <w:szCs w:val="24"/>
        </w:rPr>
        <w:t xml:space="preserve"> </w:t>
      </w:r>
      <w:r w:rsidRPr="00D80627">
        <w:rPr>
          <w:szCs w:val="24"/>
        </w:rPr>
        <w:t xml:space="preserve">replacing lost </w:t>
      </w:r>
      <w:r w:rsidR="00FE56D5">
        <w:rPr>
          <w:szCs w:val="24"/>
        </w:rPr>
        <w:t>membership is now critical</w:t>
      </w:r>
      <w:r w:rsidRPr="00D80627">
        <w:rPr>
          <w:szCs w:val="24"/>
        </w:rPr>
        <w:t>.</w:t>
      </w:r>
      <w:r w:rsidR="00FE56D5">
        <w:rPr>
          <w:szCs w:val="24"/>
        </w:rPr>
        <w:t xml:space="preserve">  It may be that we, as retired members </w:t>
      </w:r>
      <w:r w:rsidR="00DE653C">
        <w:rPr>
          <w:szCs w:val="24"/>
        </w:rPr>
        <w:t xml:space="preserve">are </w:t>
      </w:r>
      <w:r w:rsidR="00FE56D5">
        <w:rPr>
          <w:szCs w:val="24"/>
        </w:rPr>
        <w:t xml:space="preserve">able to help. </w:t>
      </w:r>
    </w:p>
    <w:p w:rsidR="00D80627" w:rsidRPr="00D80627" w:rsidRDefault="00FE56D5" w:rsidP="00D80627">
      <w:pPr>
        <w:pStyle w:val="document"/>
        <w:spacing w:line="240" w:lineRule="auto"/>
        <w:jc w:val="both"/>
        <w:rPr>
          <w:szCs w:val="24"/>
        </w:rPr>
      </w:pPr>
      <w:r>
        <w:rPr>
          <w:szCs w:val="24"/>
        </w:rPr>
        <w:t>……………….</w:t>
      </w:r>
      <w:r w:rsidR="00D80627" w:rsidRPr="00D80627">
        <w:rPr>
          <w:szCs w:val="24"/>
        </w:rPr>
        <w:t> </w:t>
      </w:r>
    </w:p>
    <w:p w:rsidR="00D80627" w:rsidRPr="00D80627" w:rsidRDefault="00FE56D5" w:rsidP="00D80627">
      <w:pPr>
        <w:pStyle w:val="document"/>
        <w:spacing w:line="240" w:lineRule="auto"/>
        <w:jc w:val="both"/>
        <w:rPr>
          <w:szCs w:val="24"/>
        </w:rPr>
      </w:pPr>
      <w:r w:rsidRPr="00FE56D5">
        <w:rPr>
          <w:szCs w:val="24"/>
        </w:rPr>
        <w:t>From</w:t>
      </w:r>
      <w:r>
        <w:rPr>
          <w:rFonts w:cs="Times"/>
          <w:b/>
          <w:bCs w:val="0"/>
          <w:color w:val="3366FF"/>
          <w:szCs w:val="24"/>
        </w:rPr>
        <w:t xml:space="preserve"> </w:t>
      </w:r>
      <w:r w:rsidRPr="003C57D3">
        <w:rPr>
          <w:rFonts w:cs="Times"/>
          <w:b/>
          <w:bCs w:val="0"/>
          <w:color w:val="3366FF"/>
          <w:szCs w:val="24"/>
        </w:rPr>
        <w:t>Nick Varney Regional Support SW</w:t>
      </w:r>
      <w:r w:rsidRPr="00D80627">
        <w:rPr>
          <w:szCs w:val="24"/>
        </w:rPr>
        <w:t xml:space="preserve"> </w:t>
      </w:r>
      <w:proofErr w:type="gramStart"/>
      <w:r w:rsidR="00D80627" w:rsidRPr="00D80627">
        <w:rPr>
          <w:szCs w:val="24"/>
        </w:rPr>
        <w:t>The</w:t>
      </w:r>
      <w:proofErr w:type="gramEnd"/>
      <w:r w:rsidR="00D80627" w:rsidRPr="00D80627">
        <w:rPr>
          <w:szCs w:val="24"/>
        </w:rPr>
        <w:t xml:space="preserve"> union has designated w</w:t>
      </w:r>
      <w:r w:rsidR="00F649FB">
        <w:rPr>
          <w:szCs w:val="24"/>
        </w:rPr>
        <w:t>/c</w:t>
      </w:r>
      <w:r w:rsidR="00D80627" w:rsidRPr="00D80627">
        <w:rPr>
          <w:szCs w:val="24"/>
        </w:rPr>
        <w:t> 16th November 2015</w:t>
      </w:r>
      <w:r w:rsidR="00F649FB">
        <w:rPr>
          <w:szCs w:val="24"/>
        </w:rPr>
        <w:t xml:space="preserve">, </w:t>
      </w:r>
      <w:r w:rsidR="00D80627" w:rsidRPr="00D80627">
        <w:rPr>
          <w:szCs w:val="24"/>
        </w:rPr>
        <w:t>w</w:t>
      </w:r>
      <w:r w:rsidR="00F649FB">
        <w:rPr>
          <w:szCs w:val="24"/>
        </w:rPr>
        <w:t xml:space="preserve">/c </w:t>
      </w:r>
      <w:r w:rsidR="00D80627" w:rsidRPr="00D80627">
        <w:rPr>
          <w:szCs w:val="24"/>
        </w:rPr>
        <w:t>22nd February 2016</w:t>
      </w:r>
      <w:r w:rsidR="00F649FB">
        <w:rPr>
          <w:szCs w:val="24"/>
        </w:rPr>
        <w:t xml:space="preserve"> and w/c</w:t>
      </w:r>
      <w:r w:rsidR="00D80627" w:rsidRPr="00D80627">
        <w:rPr>
          <w:szCs w:val="24"/>
        </w:rPr>
        <w:t xml:space="preserve"> 25th April 2016 as recruitment weeks when all our focus will be on organising activities across the region</w:t>
      </w:r>
      <w:r w:rsidR="00730368">
        <w:rPr>
          <w:szCs w:val="24"/>
        </w:rPr>
        <w:t xml:space="preserve">. </w:t>
      </w:r>
    </w:p>
    <w:p w:rsidR="00D80627" w:rsidRPr="00D80627" w:rsidRDefault="00D80627" w:rsidP="00D80627">
      <w:pPr>
        <w:pStyle w:val="document"/>
        <w:spacing w:line="240" w:lineRule="auto"/>
        <w:jc w:val="both"/>
        <w:rPr>
          <w:szCs w:val="24"/>
        </w:rPr>
      </w:pPr>
      <w:r w:rsidRPr="00D80627">
        <w:rPr>
          <w:szCs w:val="24"/>
        </w:rPr>
        <w:t> </w:t>
      </w:r>
    </w:p>
    <w:p w:rsidR="00D80627" w:rsidRPr="00D80627" w:rsidRDefault="00D80627" w:rsidP="00D80627">
      <w:pPr>
        <w:pStyle w:val="document"/>
        <w:spacing w:line="240" w:lineRule="auto"/>
        <w:jc w:val="both"/>
        <w:rPr>
          <w:szCs w:val="24"/>
        </w:rPr>
      </w:pPr>
      <w:r w:rsidRPr="00D80627">
        <w:rPr>
          <w:szCs w:val="24"/>
        </w:rPr>
        <w:t>The actual activity d</w:t>
      </w:r>
      <w:r w:rsidR="00F649FB">
        <w:rPr>
          <w:szCs w:val="24"/>
        </w:rPr>
        <w:t xml:space="preserve">uring the first of these weeks </w:t>
      </w:r>
      <w:r w:rsidRPr="00D80627">
        <w:rPr>
          <w:szCs w:val="24"/>
        </w:rPr>
        <w:t>is still in the planning stage with supporting materials</w:t>
      </w:r>
      <w:r w:rsidR="003C57D3">
        <w:rPr>
          <w:szCs w:val="24"/>
        </w:rPr>
        <w:t xml:space="preserve"> being developed at Head Office</w:t>
      </w:r>
      <w:r w:rsidRPr="00D80627">
        <w:rPr>
          <w:szCs w:val="24"/>
        </w:rPr>
        <w:t xml:space="preserve">. It is hoped that all </w:t>
      </w:r>
      <w:r w:rsidR="003C57D3">
        <w:rPr>
          <w:szCs w:val="24"/>
        </w:rPr>
        <w:t xml:space="preserve">staff, branches, and of course </w:t>
      </w:r>
      <w:r w:rsidRPr="00D80627">
        <w:rPr>
          <w:szCs w:val="24"/>
        </w:rPr>
        <w:t xml:space="preserve">retired members will support this initiative. I will be clearer as to the actual activity and where we need help in a couple of weeks and I will ensure that the SWRMB is in the loop re information </w:t>
      </w:r>
    </w:p>
    <w:p w:rsidR="00D80627" w:rsidRPr="00D80627" w:rsidRDefault="00D80627" w:rsidP="00D80627">
      <w:pPr>
        <w:pStyle w:val="document"/>
        <w:spacing w:line="240" w:lineRule="auto"/>
        <w:jc w:val="both"/>
        <w:rPr>
          <w:szCs w:val="24"/>
        </w:rPr>
      </w:pPr>
      <w:r w:rsidRPr="00D80627">
        <w:rPr>
          <w:szCs w:val="24"/>
        </w:rPr>
        <w:t> </w:t>
      </w:r>
    </w:p>
    <w:p w:rsidR="00FE56D5" w:rsidRPr="00D80627" w:rsidRDefault="00D80627" w:rsidP="00DA5A40">
      <w:pPr>
        <w:pStyle w:val="document"/>
        <w:spacing w:line="240" w:lineRule="auto"/>
        <w:jc w:val="both"/>
        <w:rPr>
          <w:szCs w:val="24"/>
        </w:rPr>
      </w:pPr>
      <w:r w:rsidRPr="00D80627">
        <w:rPr>
          <w:szCs w:val="24"/>
        </w:rPr>
        <w:t>Aside from thes</w:t>
      </w:r>
      <w:r w:rsidR="003C57D3">
        <w:rPr>
          <w:szCs w:val="24"/>
        </w:rPr>
        <w:t xml:space="preserve">e specific weeks Dave O’ </w:t>
      </w:r>
      <w:proofErr w:type="spellStart"/>
      <w:r w:rsidR="003C57D3">
        <w:rPr>
          <w:szCs w:val="24"/>
        </w:rPr>
        <w:t>Toole</w:t>
      </w:r>
      <w:proofErr w:type="spellEnd"/>
      <w:r w:rsidR="003C57D3">
        <w:rPr>
          <w:szCs w:val="24"/>
        </w:rPr>
        <w:t xml:space="preserve"> </w:t>
      </w:r>
      <w:r w:rsidRPr="00D80627">
        <w:rPr>
          <w:szCs w:val="24"/>
        </w:rPr>
        <w:t>our Regional Branch Development Organiser is designing a schedule of activities and I am sure he will contact you once he identifies where the support of</w:t>
      </w:r>
      <w:r w:rsidR="003C57D3">
        <w:rPr>
          <w:szCs w:val="24"/>
        </w:rPr>
        <w:t xml:space="preserve"> the SWRMB would be appreciated.</w:t>
      </w:r>
      <w:r w:rsidR="00DA5A40">
        <w:rPr>
          <w:szCs w:val="24"/>
        </w:rPr>
        <w:t xml:space="preserve"> </w:t>
      </w:r>
    </w:p>
    <w:p w:rsidR="005B3224" w:rsidRPr="00AC1C84" w:rsidRDefault="00ED44BD" w:rsidP="00AC1C84">
      <w:pPr>
        <w:rPr>
          <w:b/>
          <w:color w:val="3366FF"/>
          <w:sz w:val="28"/>
          <w:szCs w:val="32"/>
          <w:lang w:eastAsia="en-US"/>
        </w:rPr>
      </w:pPr>
      <w:r>
        <w:rPr>
          <w:color w:val="FF00FF"/>
          <w:sz w:val="16"/>
        </w:rPr>
        <w:pict>
          <v:rect id="_x0000_i1033" style="width:243.8pt;height:1pt" o:hralign="center" o:hrstd="t" o:hrnoshade="t" o:hr="t" fillcolor="fuchsia" stroked="f"/>
        </w:pict>
      </w:r>
    </w:p>
    <w:p w:rsidR="00BE0C59" w:rsidRPr="00BE0C59" w:rsidRDefault="00BE0C59" w:rsidP="00BE0C59">
      <w:pPr>
        <w:rPr>
          <w:b/>
          <w:color w:val="3366FF"/>
          <w:sz w:val="28"/>
          <w:szCs w:val="32"/>
          <w:u w:val="single"/>
          <w:lang w:eastAsia="en-US"/>
        </w:rPr>
      </w:pPr>
      <w:proofErr w:type="gramStart"/>
      <w:r w:rsidRPr="00BE0C59">
        <w:rPr>
          <w:b/>
          <w:color w:val="3366FF"/>
          <w:sz w:val="28"/>
          <w:szCs w:val="32"/>
          <w:u w:val="single"/>
          <w:lang w:eastAsia="en-US"/>
        </w:rPr>
        <w:t>10. Alison Hayman campaign.</w:t>
      </w:r>
      <w:proofErr w:type="gramEnd"/>
      <w:r w:rsidRPr="00BE0C59">
        <w:rPr>
          <w:b/>
          <w:color w:val="3366FF"/>
          <w:sz w:val="28"/>
          <w:szCs w:val="32"/>
          <w:u w:val="single"/>
          <w:lang w:eastAsia="en-US"/>
        </w:rPr>
        <w:t xml:space="preserve"> </w:t>
      </w:r>
    </w:p>
    <w:p w:rsidR="00BE0C5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0C5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Following the branch meeting of 8</w:t>
      </w:r>
      <w:r w:rsidRPr="00BB6709">
        <w:rPr>
          <w:vertAlign w:val="superscript"/>
        </w:rPr>
        <w:t>th</w:t>
      </w:r>
      <w:r>
        <w:t xml:space="preserve"> June, I wrote to UCU Bristol </w:t>
      </w:r>
      <w:proofErr w:type="gramStart"/>
      <w:r w:rsidRPr="00BB6709">
        <w:rPr>
          <w:sz w:val="28"/>
          <w:szCs w:val="28"/>
        </w:rPr>
        <w:t xml:space="preserve">University </w:t>
      </w:r>
      <w:r>
        <w:t>.</w:t>
      </w:r>
      <w:proofErr w:type="gramEnd"/>
    </w:p>
    <w:p w:rsidR="00BE0C5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B6709">
        <w:rPr>
          <w:i/>
        </w:rPr>
        <w:t>I am writing as the chair of the South West Retired Members branch. Though retired, our 200 plus members continue to have an interest in local and national campaigns - we may be retired but we still have a fire in our belly.</w:t>
      </w: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B6709">
        <w:rPr>
          <w:i/>
        </w:rPr>
        <w:t xml:space="preserve">Our membership includes many whose working life was at Bristol University, so </w:t>
      </w:r>
      <w:r w:rsidRPr="00973258">
        <w:rPr>
          <w:i/>
        </w:rPr>
        <w:t>Alison</w:t>
      </w:r>
      <w:r w:rsidRPr="00BB6709">
        <w:rPr>
          <w:i/>
        </w:rPr>
        <w:t>'s case is of great interest.</w:t>
      </w: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8"/>
          <w:szCs w:val="28"/>
        </w:rPr>
      </w:pP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B6709">
        <w:rPr>
          <w:i/>
        </w:rPr>
        <w:t>At our recent branch meeting (June 2015) we had a report from our delegate to Congress 2015.  It was decided that, as chair, I would follow up the situation regarding the motion, which was carried, and offer support to the UCU campaign.</w:t>
      </w: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BE0C59" w:rsidRPr="00BB6709"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B6709">
        <w:rPr>
          <w:i/>
        </w:rPr>
        <w:t xml:space="preserve">We understand that FOI requests made in the course of </w:t>
      </w:r>
      <w:r w:rsidRPr="00973258">
        <w:rPr>
          <w:i/>
        </w:rPr>
        <w:t>Alison</w:t>
      </w:r>
      <w:r w:rsidRPr="00BB6709">
        <w:rPr>
          <w:i/>
        </w:rPr>
        <w:t xml:space="preserve">’s case show that </w:t>
      </w:r>
      <w:r w:rsidRPr="00973258">
        <w:rPr>
          <w:i/>
        </w:rPr>
        <w:t>Alison</w:t>
      </w:r>
      <w:r w:rsidRPr="00BB6709">
        <w:rPr>
          <w:i/>
        </w:rPr>
        <w:t xml:space="preserve"> was not treated equally to other staff who secured no grant funding; and that, as is often the case in these situations, there appears to be a gender bias.</w:t>
      </w:r>
    </w:p>
    <w:p w:rsidR="00BE0C59" w:rsidRPr="00973258" w:rsidRDefault="00BE0C59" w:rsidP="00BE0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E0C59" w:rsidRDefault="00BE0C59" w:rsidP="002C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UCU Bristol responded with thanks. </w:t>
      </w:r>
      <w:r w:rsidR="002C23D5">
        <w:t>There is more information on the petition which is still live.</w:t>
      </w:r>
      <w:r>
        <w:t xml:space="preserve">  </w:t>
      </w:r>
      <w:hyperlink r:id="rId19" w:tgtFrame="_blank" w:history="1">
        <w:r>
          <w:rPr>
            <w:rStyle w:val="Hyperlink"/>
          </w:rPr>
          <w:t>https://campaign.goingtowork.org.uk/petitions/reinstate-</w:t>
        </w:r>
        <w:r>
          <w:rPr>
            <w:rStyle w:val="il"/>
            <w:color w:val="0000FF"/>
            <w:u w:val="single"/>
          </w:rPr>
          <w:t>alison</w:t>
        </w:r>
        <w:r>
          <w:rPr>
            <w:rStyle w:val="Hyperlink"/>
          </w:rPr>
          <w:t>-</w:t>
        </w:r>
        <w:r>
          <w:rPr>
            <w:rStyle w:val="il"/>
            <w:color w:val="0000FF"/>
            <w:u w:val="single"/>
          </w:rPr>
          <w:t>hayman</w:t>
        </w:r>
      </w:hyperlink>
    </w:p>
    <w:p w:rsidR="002C23D5" w:rsidRDefault="002C23D5" w:rsidP="002C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C23D5" w:rsidRPr="00BB6709" w:rsidRDefault="00ED44BD" w:rsidP="002C2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color w:val="FF00FF"/>
          <w:sz w:val="16"/>
        </w:rPr>
        <w:pict>
          <v:rect id="_x0000_i1034" style="width:243.8pt;height:1pt" o:hralign="center" o:hrstd="t" o:hrnoshade="t" o:hr="t" fillcolor="fuchsia" stroked="f"/>
        </w:pict>
      </w:r>
    </w:p>
    <w:p w:rsidR="00E86851" w:rsidRDefault="00E86851" w:rsidP="00314401">
      <w:pPr>
        <w:spacing w:after="80"/>
        <w:rPr>
          <w:b/>
          <w:color w:val="3366FF"/>
          <w:sz w:val="28"/>
        </w:rPr>
      </w:pPr>
      <w:r>
        <w:rPr>
          <w:b/>
          <w:color w:val="3366FF"/>
          <w:sz w:val="28"/>
        </w:rPr>
        <w:t>11. Francis O’Grady TUC</w:t>
      </w:r>
    </w:p>
    <w:p w:rsidR="00634F0F" w:rsidRDefault="00E86851" w:rsidP="00314401">
      <w:pPr>
        <w:spacing w:after="80"/>
        <w:rPr>
          <w:b/>
          <w:color w:val="3366FF"/>
          <w:sz w:val="28"/>
        </w:rPr>
      </w:pPr>
      <w:r>
        <w:rPr>
          <w:rFonts w:ascii="Calibri" w:hAnsi="Calibri"/>
          <w:sz w:val="22"/>
          <w:szCs w:val="22"/>
          <w:lang w:val="en-US"/>
        </w:rPr>
        <w:t>Protect the Right to Strike: join the campaign</w:t>
      </w:r>
      <w:r>
        <w:rPr>
          <w:noProof/>
        </w:rPr>
        <w:t xml:space="preserve"> </w:t>
      </w:r>
      <w:r>
        <w:rPr>
          <w:noProof/>
        </w:rPr>
        <w:drawing>
          <wp:inline distT="0" distB="0" distL="0" distR="0">
            <wp:extent cx="3075940" cy="756025"/>
            <wp:effectExtent l="0" t="0" r="0" b="6350"/>
            <wp:docPr id="20" name="Picture 20" descr="Going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oing to Wo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5940" cy="756025"/>
                    </a:xfrm>
                    <a:prstGeom prst="rect">
                      <a:avLst/>
                    </a:prstGeom>
                    <a:noFill/>
                    <a:ln>
                      <a:noFill/>
                    </a:ln>
                  </pic:spPr>
                </pic:pic>
              </a:graphicData>
            </a:graphic>
          </wp:inline>
        </w:drawing>
      </w:r>
    </w:p>
    <w:p w:rsidR="00E86851" w:rsidRDefault="00E86851" w:rsidP="00E86851">
      <w:pPr>
        <w:spacing w:before="100" w:beforeAutospacing="1" w:after="100" w:afterAutospacing="1" w:line="270" w:lineRule="atLeast"/>
      </w:pPr>
      <w:r>
        <w:rPr>
          <w:rFonts w:ascii="Verdana" w:hAnsi="Verdana"/>
          <w:color w:val="666666"/>
          <w:sz w:val="20"/>
          <w:szCs w:val="20"/>
        </w:rPr>
        <w:t>In a nutshell, the government's Trade Union Bill would mean:</w:t>
      </w:r>
    </w:p>
    <w:p w:rsidR="00E86851" w:rsidRDefault="00E86851" w:rsidP="00E86851">
      <w:pPr>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line="270" w:lineRule="atLeast"/>
        <w:textAlignment w:val="auto"/>
        <w:rPr>
          <w:color w:val="666666"/>
        </w:rPr>
      </w:pPr>
      <w:r>
        <w:rPr>
          <w:rFonts w:ascii="Verdana" w:hAnsi="Verdana"/>
          <w:color w:val="666666"/>
          <w:sz w:val="20"/>
          <w:szCs w:val="20"/>
        </w:rPr>
        <w:t>employers were able to use agency temps to replace striking workers</w:t>
      </w:r>
    </w:p>
    <w:p w:rsidR="00E86851" w:rsidRDefault="00E86851" w:rsidP="00E86851">
      <w:pPr>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line="270" w:lineRule="atLeast"/>
        <w:textAlignment w:val="auto"/>
        <w:rPr>
          <w:color w:val="666666"/>
        </w:rPr>
      </w:pPr>
      <w:r>
        <w:rPr>
          <w:rFonts w:ascii="Verdana" w:hAnsi="Verdana"/>
          <w:color w:val="666666"/>
          <w:sz w:val="20"/>
          <w:szCs w:val="20"/>
        </w:rPr>
        <w:t>restrictions on pickets and protests that threaten freedom of speech </w:t>
      </w:r>
    </w:p>
    <w:p w:rsidR="00E86851" w:rsidRDefault="00E86851" w:rsidP="00E86851">
      <w:pPr>
        <w:numPr>
          <w:ilvl w:val="0"/>
          <w:numId w:val="2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line="270" w:lineRule="atLeast"/>
        <w:textAlignment w:val="auto"/>
        <w:rPr>
          <w:color w:val="666666"/>
        </w:rPr>
      </w:pPr>
      <w:r>
        <w:rPr>
          <w:rFonts w:ascii="Verdana" w:hAnsi="Verdana"/>
          <w:color w:val="666666"/>
          <w:sz w:val="20"/>
          <w:szCs w:val="20"/>
        </w:rPr>
        <w:t>attacks on union reps in the public sector </w:t>
      </w:r>
    </w:p>
    <w:p w:rsidR="00E86851" w:rsidRPr="00E86851" w:rsidRDefault="00E86851" w:rsidP="00E86851">
      <w:pPr>
        <w:spacing w:before="100" w:beforeAutospacing="1" w:after="100" w:afterAutospacing="1" w:line="270" w:lineRule="atLeast"/>
        <w:rPr>
          <w:color w:val="auto"/>
        </w:rPr>
      </w:pPr>
      <w:proofErr w:type="gramStart"/>
      <w:r>
        <w:rPr>
          <w:rFonts w:ascii="Verdana" w:hAnsi="Verdana"/>
          <w:color w:val="666666"/>
          <w:sz w:val="20"/>
          <w:szCs w:val="20"/>
        </w:rPr>
        <w:t>along</w:t>
      </w:r>
      <w:proofErr w:type="gramEnd"/>
      <w:r>
        <w:rPr>
          <w:rFonts w:ascii="Verdana" w:hAnsi="Verdana"/>
          <w:color w:val="666666"/>
          <w:sz w:val="20"/>
          <w:szCs w:val="20"/>
        </w:rPr>
        <w:t xml:space="preserve"> with lots more unnecessary red tape, tying up unions. </w:t>
      </w:r>
    </w:p>
    <w:p w:rsidR="00E86851" w:rsidRDefault="00E86851" w:rsidP="00E86851">
      <w:pPr>
        <w:spacing w:before="100" w:beforeAutospacing="1" w:after="100" w:afterAutospacing="1" w:line="270" w:lineRule="atLeast"/>
      </w:pPr>
      <w:r>
        <w:rPr>
          <w:rFonts w:ascii="Verdana" w:hAnsi="Verdana"/>
          <w:color w:val="666666"/>
          <w:sz w:val="20"/>
          <w:szCs w:val="20"/>
        </w:rPr>
        <w:t>Taken together, these will undermine our basic right to strike. And that will tip the balance in the workplace in favour of employers.</w:t>
      </w:r>
    </w:p>
    <w:p w:rsidR="00E86851" w:rsidRDefault="00E86851" w:rsidP="00E86851">
      <w:pPr>
        <w:spacing w:before="100" w:beforeAutospacing="1" w:after="100" w:afterAutospacing="1" w:line="270" w:lineRule="atLeast"/>
      </w:pPr>
      <w:r>
        <w:rPr>
          <w:rFonts w:ascii="Verdana" w:hAnsi="Verdana"/>
          <w:color w:val="666666"/>
          <w:sz w:val="20"/>
          <w:szCs w:val="20"/>
        </w:rPr>
        <w:t>We need your help to defeat this bill.</w:t>
      </w:r>
    </w:p>
    <w:p w:rsidR="00E86851" w:rsidRDefault="00ED44BD" w:rsidP="00E86851">
      <w:pPr>
        <w:spacing w:before="100" w:beforeAutospacing="1" w:after="100" w:afterAutospacing="1" w:line="270" w:lineRule="atLeast"/>
      </w:pPr>
      <w:hyperlink r:id="rId21" w:tgtFrame="_blank" w:tooltip="http://act.goingtowork.org.uk/page/s/will-you-help-protect-the-right-to-strike-" w:history="1">
        <w:r w:rsidR="00E86851">
          <w:rPr>
            <w:rStyle w:val="Hyperlink"/>
            <w:rFonts w:ascii="Verdana" w:hAnsi="Verdana"/>
            <w:b/>
            <w:bCs/>
            <w:sz w:val="20"/>
            <w:szCs w:val="20"/>
          </w:rPr>
          <w:t>Join me in the campaign to protect the right to strike</w:t>
        </w:r>
      </w:hyperlink>
      <w:r w:rsidR="00E86851">
        <w:rPr>
          <w:rFonts w:ascii="Verdana" w:hAnsi="Verdana"/>
          <w:color w:val="666666"/>
          <w:sz w:val="20"/>
          <w:szCs w:val="20"/>
        </w:rPr>
        <w:t>.</w:t>
      </w:r>
    </w:p>
    <w:p w:rsidR="00E86851" w:rsidRDefault="00E86851" w:rsidP="00E86851">
      <w:pPr>
        <w:spacing w:before="100" w:beforeAutospacing="1" w:after="100" w:afterAutospacing="1" w:line="270" w:lineRule="atLeast"/>
      </w:pPr>
      <w:r>
        <w:rPr>
          <w:rFonts w:ascii="Verdana" w:hAnsi="Verdana"/>
          <w:color w:val="666666"/>
          <w:sz w:val="20"/>
          <w:szCs w:val="20"/>
        </w:rPr>
        <w:t> </w:t>
      </w:r>
    </w:p>
    <w:p w:rsidR="00E86851" w:rsidRDefault="00E86851" w:rsidP="00E86851">
      <w:pPr>
        <w:spacing w:before="100" w:beforeAutospacing="1" w:after="100" w:afterAutospacing="1" w:line="270" w:lineRule="atLeast"/>
      </w:pPr>
      <w:r>
        <w:rPr>
          <w:rFonts w:ascii="Verdana" w:hAnsi="Verdana"/>
          <w:color w:val="666666"/>
          <w:sz w:val="20"/>
          <w:szCs w:val="20"/>
        </w:rPr>
        <w:lastRenderedPageBreak/>
        <w:t xml:space="preserve">People win when we stand together. </w:t>
      </w:r>
      <w:hyperlink r:id="rId22" w:tgtFrame="_blank" w:tooltip="http://act.goingtowork.org.uk/page/s/will-you-help-protect-the-right-to-strike-" w:history="1">
        <w:r>
          <w:rPr>
            <w:rStyle w:val="Hyperlink"/>
            <w:rFonts w:ascii="Verdana" w:hAnsi="Verdana"/>
            <w:b/>
            <w:bCs/>
            <w:sz w:val="20"/>
            <w:szCs w:val="20"/>
          </w:rPr>
          <w:t>Stand with us</w:t>
        </w:r>
      </w:hyperlink>
      <w:r>
        <w:rPr>
          <w:rFonts w:ascii="Verdana" w:hAnsi="Verdana"/>
          <w:color w:val="666666"/>
          <w:sz w:val="20"/>
          <w:szCs w:val="20"/>
        </w:rPr>
        <w:t>.</w:t>
      </w:r>
    </w:p>
    <w:p w:rsidR="00701548" w:rsidRDefault="00E86851" w:rsidP="00701548">
      <w:pPr>
        <w:pStyle w:val="NoSpacing"/>
      </w:pPr>
      <w:r>
        <w:t> </w:t>
      </w:r>
      <w:r>
        <w:rPr>
          <w:rStyle w:val="Emphasis"/>
          <w:rFonts w:ascii="Verdana" w:hAnsi="Verdana"/>
          <w:color w:val="666666"/>
          <w:sz w:val="20"/>
          <w:szCs w:val="20"/>
        </w:rPr>
        <w:t>Thanks for your support</w:t>
      </w:r>
      <w:proofErr w:type="gramStart"/>
      <w:r>
        <w:rPr>
          <w:rStyle w:val="Emphasis"/>
          <w:rFonts w:ascii="Verdana" w:hAnsi="Verdana"/>
          <w:color w:val="666666"/>
          <w:sz w:val="20"/>
          <w:szCs w:val="20"/>
        </w:rPr>
        <w:t>,  Frances</w:t>
      </w:r>
      <w:proofErr w:type="gramEnd"/>
      <w:r>
        <w:rPr>
          <w:rStyle w:val="Emphasis"/>
          <w:rFonts w:ascii="Verdana" w:hAnsi="Verdana"/>
          <w:color w:val="666666"/>
          <w:sz w:val="20"/>
          <w:szCs w:val="20"/>
        </w:rPr>
        <w:t xml:space="preserve"> O'Grady</w:t>
      </w:r>
      <w:r w:rsidR="00701548">
        <w:t>,</w:t>
      </w:r>
    </w:p>
    <w:p w:rsidR="00E86851" w:rsidRDefault="00E86851" w:rsidP="00701548">
      <w:pPr>
        <w:pStyle w:val="NoSpacing"/>
      </w:pPr>
      <w:proofErr w:type="gramStart"/>
      <w:r>
        <w:rPr>
          <w:rStyle w:val="Emphasis"/>
          <w:rFonts w:ascii="Verdana" w:hAnsi="Verdana"/>
          <w:color w:val="666666"/>
          <w:sz w:val="20"/>
          <w:szCs w:val="20"/>
        </w:rPr>
        <w:t>TUC General Secretary.</w:t>
      </w:r>
      <w:proofErr w:type="gramEnd"/>
    </w:p>
    <w:p w:rsidR="00FE535E" w:rsidRPr="00FE535E" w:rsidRDefault="00FE535E" w:rsidP="00FE535E">
      <w:pPr>
        <w:pStyle w:val="Heading1"/>
        <w:rPr>
          <w:rFonts w:ascii="Times New Roman" w:eastAsia="Times New Roman" w:hAnsi="Times New Roman" w:cs="Times New Roman"/>
          <w:bCs w:val="0"/>
          <w:color w:val="3366FF"/>
          <w:szCs w:val="24"/>
        </w:rPr>
      </w:pPr>
      <w:r w:rsidRPr="00FE535E">
        <w:rPr>
          <w:rFonts w:ascii="Times New Roman" w:eastAsia="Times New Roman" w:hAnsi="Times New Roman" w:cs="Times New Roman"/>
          <w:bCs w:val="0"/>
          <w:color w:val="3366FF"/>
          <w:szCs w:val="24"/>
        </w:rPr>
        <w:t>12.  NPC call lobby over care and pension for 4</w:t>
      </w:r>
      <w:r>
        <w:rPr>
          <w:rFonts w:ascii="Times New Roman" w:eastAsia="Times New Roman" w:hAnsi="Times New Roman" w:cs="Times New Roman"/>
          <w:bCs w:val="0"/>
          <w:color w:val="3366FF"/>
          <w:szCs w:val="24"/>
        </w:rPr>
        <w:t>th</w:t>
      </w:r>
      <w:r w:rsidRPr="00FE535E">
        <w:rPr>
          <w:rFonts w:ascii="Times New Roman" w:eastAsia="Times New Roman" w:hAnsi="Times New Roman" w:cs="Times New Roman"/>
          <w:bCs w:val="0"/>
          <w:color w:val="3366FF"/>
          <w:szCs w:val="24"/>
        </w:rPr>
        <w:t xml:space="preserve"> November 2015</w:t>
      </w:r>
    </w:p>
    <w:p w:rsidR="00FE535E" w:rsidRDefault="00FE535E" w:rsidP="00FE535E">
      <w:pPr>
        <w:pStyle w:val="NormalWeb"/>
        <w:spacing w:before="2" w:after="2"/>
      </w:pPr>
    </w:p>
    <w:p w:rsidR="00FE535E" w:rsidRDefault="00FE535E" w:rsidP="00FE535E">
      <w:pPr>
        <w:pStyle w:val="NoSpacing"/>
      </w:pPr>
      <w:r>
        <w:t xml:space="preserve">The NPC has called a national Lobby of Parliament for Wednesday 4 November 2015, with a rally in Committee Room 14, House of Commons from 1-3pm. There will be a range of speakers and government ministers will be invited to speak. </w:t>
      </w:r>
    </w:p>
    <w:p w:rsidR="00E86851" w:rsidRDefault="00E86851" w:rsidP="00E86851">
      <w:pPr>
        <w:pStyle w:val="NormalWeb"/>
        <w:spacing w:before="2" w:after="2" w:line="270" w:lineRule="atLeast"/>
      </w:pPr>
      <w:r>
        <w:rPr>
          <w:rFonts w:ascii="Verdana" w:hAnsi="Verdana"/>
          <w:color w:val="666666"/>
        </w:rPr>
        <w:t> </w:t>
      </w:r>
    </w:p>
    <w:p w:rsidR="00FE535E" w:rsidRDefault="00FE535E" w:rsidP="00FE535E">
      <w:pPr>
        <w:pStyle w:val="NoSpacing"/>
      </w:pPr>
      <w:proofErr w:type="gramStart"/>
      <w:r>
        <w:t>SOCIAL CARE.</w:t>
      </w:r>
      <w:proofErr w:type="gramEnd"/>
      <w:r>
        <w:t xml:space="preserve">  </w:t>
      </w:r>
      <w:r w:rsidR="00701548">
        <w:t xml:space="preserve"> </w:t>
      </w:r>
      <w:r>
        <w:t>Our care system has collapsed. Widespread rationing of services, low paid staff and poor standards of care have all caused the crisis. Everyone now accepts that health and social care need to be integrated. This could be achieved with the creation of a National Health and Care Service, funded through taxation and free at the point of use.</w:t>
      </w:r>
    </w:p>
    <w:p w:rsidR="00FE535E" w:rsidRDefault="00FE535E" w:rsidP="00FE535E">
      <w:pPr>
        <w:pStyle w:val="NoSpacing"/>
      </w:pPr>
    </w:p>
    <w:p w:rsidR="00FE535E" w:rsidRDefault="00701548" w:rsidP="00FE535E">
      <w:pPr>
        <w:pStyle w:val="NoSpacing"/>
      </w:pPr>
      <w:proofErr w:type="gramStart"/>
      <w:r>
        <w:t>PENSIONS.</w:t>
      </w:r>
      <w:proofErr w:type="gramEnd"/>
      <w:r>
        <w:t xml:space="preserve">   </w:t>
      </w:r>
      <w:r w:rsidR="00FE535E">
        <w:t>The UK pension system is totally inadequate to deliver a decent standard of living in retirement to everyone. The state pension is among the worst in Europe, occupational pensions are in decline and the new state pension system will mean future generations have to work longer, pay more and get less. We need a living state pension that takes everyone out of poverty and gives them dignity in retirement.</w:t>
      </w:r>
    </w:p>
    <w:p w:rsidR="00FE535E" w:rsidRDefault="00FE535E" w:rsidP="00FE535E">
      <w:pPr>
        <w:pStyle w:val="NoSpacing"/>
      </w:pPr>
    </w:p>
    <w:p w:rsidR="00FE535E" w:rsidRDefault="00FE535E" w:rsidP="00FE535E">
      <w:pPr>
        <w:pStyle w:val="NoSpacing"/>
      </w:pPr>
      <w:r>
        <w:t xml:space="preserve">For more information contact: </w:t>
      </w:r>
    </w:p>
    <w:p w:rsidR="00FE535E" w:rsidRDefault="00FE535E" w:rsidP="00FE535E">
      <w:pPr>
        <w:pStyle w:val="NoSpacing"/>
      </w:pPr>
      <w:proofErr w:type="gramStart"/>
      <w:r>
        <w:t xml:space="preserve">NPC </w:t>
      </w:r>
      <w:proofErr w:type="spellStart"/>
      <w:r>
        <w:t>Walkden</w:t>
      </w:r>
      <w:proofErr w:type="spellEnd"/>
      <w:r>
        <w:t xml:space="preserve"> House, 10 Melton St, London NW1 2EJ</w:t>
      </w:r>
      <w:r w:rsidR="00701548">
        <w:t>.</w:t>
      </w:r>
      <w:proofErr w:type="gramEnd"/>
      <w:r w:rsidR="00701548">
        <w:t xml:space="preserve">  </w:t>
      </w:r>
      <w:r>
        <w:t xml:space="preserve">Tel: 0207-383-0388 / </w:t>
      </w:r>
      <w:hyperlink r:id="rId23" w:history="1">
        <w:r w:rsidR="00701548" w:rsidRPr="00F34CD2">
          <w:rPr>
            <w:rStyle w:val="Hyperlink"/>
          </w:rPr>
          <w:t>www.npcuk.org</w:t>
        </w:r>
      </w:hyperlink>
    </w:p>
    <w:p w:rsidR="00634F0F" w:rsidRDefault="00ED44BD" w:rsidP="00314401">
      <w:pPr>
        <w:spacing w:after="80"/>
        <w:rPr>
          <w:color w:val="FF00FF"/>
          <w:sz w:val="16"/>
        </w:rPr>
      </w:pPr>
      <w:r>
        <w:rPr>
          <w:color w:val="FF00FF"/>
          <w:sz w:val="16"/>
        </w:rPr>
        <w:pict>
          <v:rect id="_x0000_i1035" style="width:243.8pt;height:1pt" o:hralign="center" o:hrstd="t" o:hrnoshade="t" o:hr="t" fillcolor="fuchsia" stroked="f"/>
        </w:pict>
      </w:r>
    </w:p>
    <w:p w:rsidR="00D05D41" w:rsidRDefault="00D05D41" w:rsidP="00314401">
      <w:pPr>
        <w:spacing w:after="80"/>
        <w:rPr>
          <w:b/>
          <w:color w:val="3366FF"/>
          <w:sz w:val="28"/>
        </w:rPr>
      </w:pPr>
      <w:r>
        <w:rPr>
          <w:b/>
          <w:color w:val="3366FF"/>
          <w:sz w:val="28"/>
        </w:rPr>
        <w:t>13. Torbay and S</w:t>
      </w:r>
      <w:r w:rsidRPr="00D05D41">
        <w:rPr>
          <w:b/>
          <w:color w:val="3366FF"/>
          <w:sz w:val="28"/>
        </w:rPr>
        <w:t>outh Devon TUC.</w:t>
      </w:r>
    </w:p>
    <w:p w:rsidR="00D05D41" w:rsidRDefault="00D05D41" w:rsidP="00D05D41">
      <w:pPr>
        <w:pStyle w:val="NoSpacing"/>
      </w:pPr>
      <w:r w:rsidRPr="00D05D41">
        <w:t xml:space="preserve">We are affiliated to the TSD branch of the TUC and Liza </w:t>
      </w:r>
      <w:proofErr w:type="spellStart"/>
      <w:r w:rsidRPr="00D05D41">
        <w:t>Sentance</w:t>
      </w:r>
      <w:proofErr w:type="spellEnd"/>
      <w:r w:rsidRPr="00D05D41">
        <w:t xml:space="preserve"> is our delegate. </w:t>
      </w:r>
    </w:p>
    <w:p w:rsidR="00D05D41" w:rsidRDefault="00D05D41" w:rsidP="00D05D41">
      <w:pPr>
        <w:pStyle w:val="NoSpacing"/>
      </w:pPr>
    </w:p>
    <w:p w:rsidR="00D05D41" w:rsidRPr="00D05D41" w:rsidRDefault="00D05D41" w:rsidP="00D05D41">
      <w:pPr>
        <w:pStyle w:val="NoSpacing"/>
      </w:pPr>
      <w:r>
        <w:t>18</w:t>
      </w:r>
      <w:r w:rsidRPr="00D05D41">
        <w:rPr>
          <w:vertAlign w:val="superscript"/>
        </w:rPr>
        <w:t>th</w:t>
      </w:r>
      <w:r>
        <w:t xml:space="preserve"> August, 2015.  </w:t>
      </w:r>
      <w:r>
        <w:t xml:space="preserve">Trade Unionists were joined by members of the Green Party, </w:t>
      </w:r>
      <w:proofErr w:type="spellStart"/>
      <w:r>
        <w:t>Labour</w:t>
      </w:r>
      <w:proofErr w:type="spellEnd"/>
      <w:r>
        <w:t xml:space="preserve"> Party and the South Devon People’s Assembly in a protest outside </w:t>
      </w:r>
      <w:proofErr w:type="spellStart"/>
      <w:r>
        <w:t>Torquay</w:t>
      </w:r>
      <w:proofErr w:type="spellEnd"/>
      <w:r>
        <w:t xml:space="preserve"> Town Hall at plans for trial closures of Connections offices in </w:t>
      </w:r>
      <w:proofErr w:type="spellStart"/>
      <w:r>
        <w:t>Brixham</w:t>
      </w:r>
      <w:proofErr w:type="spellEnd"/>
      <w:r>
        <w:t xml:space="preserve"> and </w:t>
      </w:r>
      <w:proofErr w:type="spellStart"/>
      <w:r>
        <w:t>Torquay</w:t>
      </w:r>
      <w:proofErr w:type="spellEnd"/>
      <w:r>
        <w:t>.</w:t>
      </w:r>
      <w:r>
        <w:br/>
      </w:r>
      <w:r>
        <w:br/>
      </w:r>
      <w:proofErr w:type="spellStart"/>
      <w:r>
        <w:t>Torbay</w:t>
      </w:r>
      <w:proofErr w:type="spellEnd"/>
      <w:r>
        <w:t xml:space="preserve"> &amp; South Devon TUC President, Paul </w:t>
      </w:r>
      <w:proofErr w:type="spellStart"/>
      <w:r>
        <w:lastRenderedPageBreak/>
        <w:t>Raybould</w:t>
      </w:r>
      <w:proofErr w:type="spellEnd"/>
      <w:r>
        <w:t xml:space="preserve">, spoke at the meeting detailing concerns of Trade Unionists, which are shared by the wider public. In a prepared speech Mr. </w:t>
      </w:r>
      <w:proofErr w:type="spellStart"/>
      <w:r>
        <w:t>Remould</w:t>
      </w:r>
      <w:proofErr w:type="spellEnd"/>
      <w:r>
        <w:t xml:space="preserve"> said, ‘Our </w:t>
      </w:r>
      <w:proofErr w:type="spellStart"/>
      <w:r>
        <w:t>organisation</w:t>
      </w:r>
      <w:proofErr w:type="spellEnd"/>
      <w:r>
        <w:t xml:space="preserve"> has some 7.500 affiliated members via various Trade Unions in the Bay in both the private and public sector. We have many members that are retired, or disabled or on low wages. They would be disadvantaged by having to use one central site in </w:t>
      </w:r>
      <w:proofErr w:type="spellStart"/>
      <w:r>
        <w:t>Paignton</w:t>
      </w:r>
      <w:proofErr w:type="spellEnd"/>
      <w:r>
        <w:t>’.</w:t>
      </w:r>
      <w:r>
        <w:br/>
      </w:r>
      <w:r>
        <w:br/>
        <w:t xml:space="preserve">The local TUC President spoke of how the disabled would be affected. ‘For the disabled in wheelchairs’, he said, ‘To have to travel by bus or train is more considerable effort and may mean rearranging </w:t>
      </w:r>
      <w:proofErr w:type="spellStart"/>
      <w:r>
        <w:t>carers</w:t>
      </w:r>
      <w:proofErr w:type="spellEnd"/>
      <w:r>
        <w:t xml:space="preserve"> for and aid the journey and will obviously incur considerable cost’.</w:t>
      </w:r>
    </w:p>
    <w:p w:rsidR="00D05D41" w:rsidRDefault="00D05D41" w:rsidP="00314401">
      <w:pPr>
        <w:spacing w:after="80"/>
        <w:rPr>
          <w:b/>
          <w:color w:val="3366FF"/>
          <w:sz w:val="28"/>
        </w:rPr>
      </w:pPr>
      <w:r>
        <w:rPr>
          <w:noProof/>
        </w:rPr>
        <w:drawing>
          <wp:inline distT="0" distB="0" distL="0" distR="0">
            <wp:extent cx="3075940" cy="1728119"/>
            <wp:effectExtent l="0" t="0" r="0" b="5715"/>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75940" cy="1728119"/>
                    </a:xfrm>
                    <a:prstGeom prst="rect">
                      <a:avLst/>
                    </a:prstGeom>
                    <a:noFill/>
                    <a:ln>
                      <a:noFill/>
                    </a:ln>
                  </pic:spPr>
                </pic:pic>
              </a:graphicData>
            </a:graphic>
          </wp:inline>
        </w:drawing>
      </w:r>
    </w:p>
    <w:p w:rsidR="00D05D41" w:rsidRDefault="00D05D41" w:rsidP="00314401">
      <w:pPr>
        <w:spacing w:after="80"/>
        <w:rPr>
          <w:b/>
          <w:color w:val="3366FF"/>
          <w:sz w:val="28"/>
        </w:rPr>
      </w:pPr>
    </w:p>
    <w:p w:rsidR="00D05D41" w:rsidRDefault="00D05D41" w:rsidP="00314401">
      <w:pPr>
        <w:spacing w:after="80"/>
      </w:pPr>
      <w:r>
        <w:t xml:space="preserve">Paul continued to highlight concerns of both retired workers and those on low wages if the offices are closed. ‘For retired members, again the travel, if living in </w:t>
      </w:r>
      <w:proofErr w:type="spellStart"/>
      <w:r>
        <w:t>Brixham</w:t>
      </w:r>
      <w:proofErr w:type="spellEnd"/>
      <w:r>
        <w:t xml:space="preserve"> or Torquay is not justified, as Connections offices in their own towns provide a local service. Also many are not computer users, so embarking on a trip of 5 to 10 miles and then to be asked to fill in an online application for housing benefits is completely unfair and unacceptable’</w:t>
      </w:r>
      <w:r>
        <w:br/>
      </w:r>
      <w:r>
        <w:br/>
        <w:t xml:space="preserve">Speaking on behalf of the low paid workers, Mr. Remould had this to say. ‘Low waged members who rely on Connections in Torquay and </w:t>
      </w:r>
      <w:proofErr w:type="spellStart"/>
      <w:r>
        <w:t>Brixham</w:t>
      </w:r>
      <w:proofErr w:type="spellEnd"/>
      <w:r>
        <w:t xml:space="preserve"> would have to find bus, taxi or rail fares that would not be refundable. Once again this is from a Mayor who support of low pay and opposition to the Living Wage is well documented’. </w:t>
      </w:r>
      <w:r>
        <w:br/>
      </w:r>
      <w:r>
        <w:br/>
        <w:t xml:space="preserve">Mr. </w:t>
      </w:r>
      <w:proofErr w:type="spellStart"/>
      <w:r>
        <w:t>Raybould</w:t>
      </w:r>
      <w:proofErr w:type="spellEnd"/>
      <w:r>
        <w:t xml:space="preserve"> pointed out Torbay &amp; South Devon TUC had asked for guidance on the proposed trial closures. ‘We held an emergency executive meeting on hearing of the ludicrous proposals’, he said. ‘A decision was made to seek guidance. Correspondence was written to the Chair of </w:t>
      </w:r>
      <w:r>
        <w:lastRenderedPageBreak/>
        <w:t xml:space="preserve">Overview and Scrutiny and also to Mayor Oliver to reconsider what is </w:t>
      </w:r>
      <w:r>
        <w:rPr>
          <w:rStyle w:val="Emphasis"/>
          <w:u w:val="single"/>
        </w:rPr>
        <w:t xml:space="preserve">his </w:t>
      </w:r>
      <w:r>
        <w:t>decision. We received no response’</w:t>
      </w:r>
    </w:p>
    <w:p w:rsidR="00D05D41" w:rsidRDefault="00470FEF" w:rsidP="00314401">
      <w:pPr>
        <w:spacing w:after="80"/>
      </w:pPr>
      <w:r>
        <w:t xml:space="preserve">You can read </w:t>
      </w:r>
      <w:r w:rsidR="00D05D41">
        <w:t xml:space="preserve">the full report at </w:t>
      </w:r>
      <w:hyperlink r:id="rId25" w:history="1">
        <w:r w:rsidR="00D05D41" w:rsidRPr="00765879">
          <w:rPr>
            <w:rStyle w:val="Hyperlink"/>
          </w:rPr>
          <w:t>http://torbaytuc.weebly.com/news/local-tuc-president-speaks-out-against-connections-closures</w:t>
        </w:r>
      </w:hyperlink>
    </w:p>
    <w:p w:rsidR="00D05D41" w:rsidRDefault="00D05D41" w:rsidP="00314401">
      <w:pPr>
        <w:spacing w:after="80"/>
      </w:pPr>
    </w:p>
    <w:p w:rsidR="00470FEF" w:rsidRDefault="00470FEF" w:rsidP="00314401">
      <w:pPr>
        <w:spacing w:after="80"/>
      </w:pPr>
      <w:r>
        <w:rPr>
          <w:color w:val="FF00FF"/>
          <w:sz w:val="16"/>
        </w:rPr>
        <w:pict>
          <v:rect id="_x0000_i1037" style="width:243.8pt;height:1pt" o:hralign="center" o:hrstd="t" o:hrnoshade="t" o:hr="t" fillcolor="fuchsia" stroked="f"/>
        </w:pict>
      </w:r>
    </w:p>
    <w:p w:rsidR="00D05D41" w:rsidRDefault="00D05D41" w:rsidP="00314401">
      <w:pPr>
        <w:spacing w:after="80"/>
        <w:rPr>
          <w:b/>
          <w:color w:val="3366FF"/>
          <w:sz w:val="28"/>
        </w:rPr>
      </w:pPr>
    </w:p>
    <w:p w:rsidR="00314401" w:rsidRPr="00725926" w:rsidRDefault="00314401" w:rsidP="00E62B8D">
      <w:pPr>
        <w:pStyle w:val="NormalWeb"/>
        <w:pBdr>
          <w:top w:val="double" w:sz="4" w:space="1" w:color="D99594" w:themeColor="accent2" w:themeTint="99"/>
          <w:left w:val="double" w:sz="4" w:space="4" w:color="D99594" w:themeColor="accent2" w:themeTint="99"/>
          <w:bottom w:val="double" w:sz="4" w:space="2" w:color="D99594" w:themeColor="accent2" w:themeTint="99"/>
          <w:right w:val="double" w:sz="4" w:space="2" w:color="D99594" w:themeColor="accent2" w:themeTint="99"/>
        </w:pBdr>
        <w:shd w:val="clear" w:color="auto" w:fill="C4D8EF"/>
        <w:spacing w:before="2" w:after="2"/>
        <w:jc w:val="center"/>
        <w:rPr>
          <w:rFonts w:ascii="TimesNewRomanPS" w:hAnsi="TimesNewRomanPS"/>
          <w:b/>
          <w:bCs/>
          <w:sz w:val="8"/>
          <w:szCs w:val="24"/>
        </w:rPr>
      </w:pPr>
    </w:p>
    <w:p w:rsidR="00314401" w:rsidRDefault="00314401" w:rsidP="00E62B8D">
      <w:pPr>
        <w:pStyle w:val="NormalWeb"/>
        <w:pBdr>
          <w:top w:val="double" w:sz="4" w:space="1" w:color="D99594" w:themeColor="accent2" w:themeTint="99"/>
          <w:left w:val="double" w:sz="4" w:space="4" w:color="D99594" w:themeColor="accent2" w:themeTint="99"/>
          <w:bottom w:val="double" w:sz="4" w:space="2" w:color="D99594" w:themeColor="accent2" w:themeTint="99"/>
          <w:right w:val="double" w:sz="4" w:space="2" w:color="D99594" w:themeColor="accent2" w:themeTint="99"/>
        </w:pBdr>
        <w:shd w:val="clear" w:color="auto" w:fill="C4D8EF"/>
        <w:spacing w:before="2" w:after="2"/>
        <w:jc w:val="center"/>
        <w:rPr>
          <w:rFonts w:ascii="TimesNewRomanPS" w:hAnsi="TimesNewRomanPS"/>
          <w:b/>
          <w:bCs/>
          <w:sz w:val="24"/>
          <w:szCs w:val="24"/>
        </w:rPr>
      </w:pPr>
      <w:r w:rsidRPr="00725926">
        <w:rPr>
          <w:rFonts w:ascii="TimesNewRomanPS" w:hAnsi="TimesNewRomanPS"/>
          <w:b/>
          <w:bCs/>
          <w:sz w:val="24"/>
          <w:szCs w:val="24"/>
        </w:rPr>
        <w:t>For more information</w:t>
      </w:r>
    </w:p>
    <w:p w:rsidR="00E62B8D" w:rsidRDefault="00E62B8D" w:rsidP="00E62B8D">
      <w:pPr>
        <w:pStyle w:val="document"/>
        <w:jc w:val="center"/>
        <w:rPr>
          <w:b/>
        </w:rPr>
      </w:pPr>
      <w:proofErr w:type="gramStart"/>
      <w:r w:rsidRPr="0055229A">
        <w:rPr>
          <w:b/>
        </w:rPr>
        <w:t>please</w:t>
      </w:r>
      <w:proofErr w:type="gramEnd"/>
      <w:r w:rsidRPr="0055229A">
        <w:rPr>
          <w:b/>
        </w:rPr>
        <w:t xml:space="preserve"> contact  </w:t>
      </w:r>
      <w:hyperlink r:id="rId26" w:history="1">
        <w:r w:rsidRPr="00CA1059">
          <w:rPr>
            <w:rStyle w:val="Hyperlink"/>
            <w:b/>
          </w:rPr>
          <w:t>ucu.swest@gmail.com</w:t>
        </w:r>
      </w:hyperlink>
    </w:p>
    <w:p w:rsidR="00E62B8D" w:rsidRPr="0055229A" w:rsidRDefault="00E62B8D" w:rsidP="00E62B8D">
      <w:pPr>
        <w:pStyle w:val="document"/>
        <w:jc w:val="center"/>
        <w:rPr>
          <w:rFonts w:cs="Arial"/>
          <w:bCs w:val="0"/>
          <w:color w:val="0000FF"/>
        </w:rPr>
      </w:pPr>
      <w:proofErr w:type="gramStart"/>
      <w:r>
        <w:rPr>
          <w:b/>
        </w:rPr>
        <w:t>or</w:t>
      </w:r>
      <w:proofErr w:type="gramEnd"/>
      <w:r>
        <w:rPr>
          <w:b/>
        </w:rPr>
        <w:t xml:space="preserve"> contact the officers here:</w:t>
      </w:r>
    </w:p>
    <w:p w:rsidR="00E62B8D" w:rsidRPr="0097498E" w:rsidRDefault="00E62B8D" w:rsidP="00E62B8D">
      <w:pPr>
        <w:pStyle w:val="document"/>
        <w:spacing w:line="240" w:lineRule="auto"/>
        <w:rPr>
          <w:b/>
          <w:sz w:val="14"/>
        </w:rPr>
      </w:pPr>
    </w:p>
    <w:p w:rsidR="00E62B8D" w:rsidRDefault="00E62B8D" w:rsidP="00E62B8D">
      <w:pPr>
        <w:pStyle w:val="document"/>
        <w:spacing w:line="240" w:lineRule="auto"/>
        <w:rPr>
          <w:b/>
          <w:sz w:val="20"/>
        </w:rPr>
      </w:pPr>
      <w:r w:rsidRPr="0097498E">
        <w:rPr>
          <w:b/>
          <w:sz w:val="20"/>
        </w:rPr>
        <w:t xml:space="preserve"> </w:t>
      </w:r>
      <w:r>
        <w:rPr>
          <w:b/>
          <w:sz w:val="20"/>
        </w:rPr>
        <w:t xml:space="preserve">South West </w:t>
      </w:r>
      <w:r w:rsidRPr="0097498E">
        <w:rPr>
          <w:b/>
          <w:sz w:val="20"/>
        </w:rPr>
        <w:t>Branch officers and committee</w:t>
      </w:r>
    </w:p>
    <w:p w:rsidR="00E56379" w:rsidRPr="0097498E" w:rsidRDefault="00E56379" w:rsidP="00E62B8D">
      <w:pPr>
        <w:pStyle w:val="document"/>
        <w:spacing w:line="240" w:lineRule="auto"/>
        <w:rPr>
          <w:b/>
          <w:sz w:val="20"/>
        </w:rPr>
      </w:pPr>
    </w:p>
    <w:p w:rsidR="00E62B8D" w:rsidRDefault="00E62B8D" w:rsidP="00E62B8D">
      <w:pPr>
        <w:pStyle w:val="document"/>
        <w:spacing w:line="240" w:lineRule="auto"/>
        <w:rPr>
          <w:sz w:val="18"/>
          <w:szCs w:val="18"/>
        </w:rPr>
      </w:pPr>
      <w:r w:rsidRPr="00D81D7F">
        <w:rPr>
          <w:sz w:val="18"/>
          <w:szCs w:val="18"/>
        </w:rPr>
        <w:t xml:space="preserve">Chair: Jo </w:t>
      </w:r>
      <w:proofErr w:type="spellStart"/>
      <w:r w:rsidRPr="00D81D7F">
        <w:rPr>
          <w:sz w:val="18"/>
          <w:szCs w:val="18"/>
        </w:rPr>
        <w:t>Corke</w:t>
      </w:r>
      <w:proofErr w:type="spellEnd"/>
      <w:r w:rsidRPr="00D81D7F">
        <w:rPr>
          <w:sz w:val="18"/>
          <w:szCs w:val="18"/>
        </w:rPr>
        <w:t xml:space="preserve">   </w:t>
      </w:r>
      <w:hyperlink r:id="rId27" w:history="1">
        <w:r w:rsidRPr="00C37A9A">
          <w:rPr>
            <w:rStyle w:val="Hyperlink"/>
            <w:sz w:val="18"/>
            <w:szCs w:val="18"/>
          </w:rPr>
          <w:t>ucu.swest@gmail.com</w:t>
        </w:r>
      </w:hyperlink>
    </w:p>
    <w:p w:rsidR="00E62B8D" w:rsidRPr="00D81D7F" w:rsidRDefault="00E62B8D" w:rsidP="00E62B8D">
      <w:pPr>
        <w:pStyle w:val="document"/>
        <w:spacing w:line="240" w:lineRule="auto"/>
        <w:rPr>
          <w:sz w:val="18"/>
          <w:szCs w:val="18"/>
        </w:rPr>
      </w:pPr>
      <w:r w:rsidRPr="00D81D7F">
        <w:rPr>
          <w:sz w:val="18"/>
          <w:szCs w:val="18"/>
        </w:rPr>
        <w:t xml:space="preserve">Vice Chair: Liza </w:t>
      </w:r>
      <w:proofErr w:type="spellStart"/>
      <w:r w:rsidRPr="00D81D7F">
        <w:rPr>
          <w:sz w:val="18"/>
          <w:szCs w:val="18"/>
        </w:rPr>
        <w:t>Sentance</w:t>
      </w:r>
      <w:proofErr w:type="spellEnd"/>
      <w:r w:rsidRPr="00D81D7F">
        <w:rPr>
          <w:sz w:val="18"/>
          <w:szCs w:val="18"/>
        </w:rPr>
        <w:t xml:space="preserve">, </w:t>
      </w:r>
      <w:r w:rsidRPr="00D81D7F">
        <w:rPr>
          <w:rFonts w:cs="Helvetica"/>
          <w:color w:val="800080"/>
          <w:sz w:val="18"/>
          <w:szCs w:val="18"/>
          <w:lang w:val="en-US" w:bidi="en-US"/>
        </w:rPr>
        <w:t>lizasentance@hotmail.com</w:t>
      </w:r>
      <w:r w:rsidRPr="00D81D7F">
        <w:rPr>
          <w:sz w:val="18"/>
          <w:szCs w:val="18"/>
        </w:rPr>
        <w:t xml:space="preserve">  </w:t>
      </w:r>
    </w:p>
    <w:p w:rsidR="00E62B8D" w:rsidRPr="00D81D7F" w:rsidRDefault="00E62B8D" w:rsidP="00E62B8D">
      <w:pPr>
        <w:pStyle w:val="document"/>
        <w:spacing w:line="240" w:lineRule="auto"/>
        <w:rPr>
          <w:sz w:val="18"/>
          <w:szCs w:val="18"/>
        </w:rPr>
      </w:pPr>
      <w:r w:rsidRPr="00D81D7F">
        <w:rPr>
          <w:sz w:val="18"/>
          <w:szCs w:val="18"/>
        </w:rPr>
        <w:t xml:space="preserve">Secretary: Pat </w:t>
      </w:r>
      <w:proofErr w:type="spellStart"/>
      <w:r w:rsidRPr="00D81D7F">
        <w:rPr>
          <w:sz w:val="18"/>
          <w:szCs w:val="18"/>
        </w:rPr>
        <w:t>Mee</w:t>
      </w:r>
      <w:proofErr w:type="spellEnd"/>
      <w:r w:rsidRPr="00D81D7F">
        <w:rPr>
          <w:sz w:val="18"/>
          <w:szCs w:val="18"/>
        </w:rPr>
        <w:t xml:space="preserve"> </w:t>
      </w:r>
      <w:r w:rsidRPr="00D81D7F">
        <w:rPr>
          <w:rFonts w:cs="Helvetica"/>
          <w:color w:val="800080"/>
          <w:sz w:val="18"/>
          <w:szCs w:val="18"/>
          <w:lang w:val="en-US" w:bidi="en-US"/>
        </w:rPr>
        <w:t>Patriciamee@sky.com</w:t>
      </w:r>
    </w:p>
    <w:p w:rsidR="00E62B8D" w:rsidRDefault="00E62B8D" w:rsidP="00E62B8D">
      <w:pPr>
        <w:pStyle w:val="document"/>
        <w:spacing w:line="240" w:lineRule="auto"/>
        <w:rPr>
          <w:sz w:val="18"/>
          <w:szCs w:val="18"/>
        </w:rPr>
      </w:pPr>
      <w:r>
        <w:rPr>
          <w:sz w:val="18"/>
          <w:szCs w:val="18"/>
        </w:rPr>
        <w:t xml:space="preserve">Regional rep: Margaret George </w:t>
      </w:r>
      <w:hyperlink r:id="rId28" w:history="1">
        <w:r w:rsidRPr="005C705D">
          <w:rPr>
            <w:rStyle w:val="Hyperlink"/>
            <w:sz w:val="18"/>
            <w:szCs w:val="18"/>
          </w:rPr>
          <w:t>mmargaretg@gmail.com</w:t>
        </w:r>
      </w:hyperlink>
    </w:p>
    <w:p w:rsidR="00E62B8D" w:rsidRDefault="00E62B8D" w:rsidP="00E62B8D">
      <w:pPr>
        <w:pStyle w:val="document"/>
        <w:spacing w:line="240" w:lineRule="auto"/>
        <w:rPr>
          <w:rFonts w:cs="Helvetica"/>
          <w:sz w:val="18"/>
          <w:szCs w:val="18"/>
          <w:lang w:val="en-US" w:bidi="en-US"/>
        </w:rPr>
      </w:pPr>
      <w:r w:rsidRPr="00D81D7F">
        <w:rPr>
          <w:sz w:val="18"/>
          <w:szCs w:val="18"/>
        </w:rPr>
        <w:t>Treasurer</w:t>
      </w:r>
      <w:r w:rsidRPr="00D81D7F">
        <w:rPr>
          <w:rFonts w:cs="Helvetica"/>
          <w:sz w:val="18"/>
          <w:szCs w:val="18"/>
          <w:lang w:val="en-US" w:bidi="en-US"/>
        </w:rPr>
        <w:t xml:space="preserve">: </w:t>
      </w:r>
      <w:r>
        <w:rPr>
          <w:rFonts w:cs="Helvetica"/>
          <w:sz w:val="18"/>
          <w:szCs w:val="18"/>
          <w:lang w:val="en-US" w:bidi="en-US"/>
        </w:rPr>
        <w:t xml:space="preserve"> John </w:t>
      </w:r>
      <w:proofErr w:type="spellStart"/>
      <w:r>
        <w:rPr>
          <w:rFonts w:cs="Helvetica"/>
          <w:sz w:val="18"/>
          <w:szCs w:val="18"/>
          <w:lang w:val="en-US" w:bidi="en-US"/>
        </w:rPr>
        <w:t>Daniell</w:t>
      </w:r>
      <w:proofErr w:type="spellEnd"/>
      <w:r>
        <w:rPr>
          <w:rFonts w:cs="Helvetica"/>
          <w:sz w:val="18"/>
          <w:szCs w:val="18"/>
          <w:lang w:val="en-US" w:bidi="en-US"/>
        </w:rPr>
        <w:t xml:space="preserve"> </w:t>
      </w:r>
      <w:hyperlink r:id="rId29" w:history="1">
        <w:r w:rsidR="009925F7" w:rsidRPr="00765879">
          <w:rPr>
            <w:rStyle w:val="Hyperlink"/>
            <w:rFonts w:cs="Helvetica"/>
            <w:sz w:val="18"/>
            <w:szCs w:val="18"/>
            <w:lang w:val="en-US" w:bidi="en-US"/>
          </w:rPr>
          <w:t>john.daniell@btinternet.com</w:t>
        </w:r>
      </w:hyperlink>
    </w:p>
    <w:p w:rsidR="00E62B8D" w:rsidRDefault="00E62B8D" w:rsidP="00E62B8D">
      <w:pPr>
        <w:tabs>
          <w:tab w:val="clear" w:pos="7938"/>
          <w:tab w:val="left" w:pos="7960"/>
          <w:tab w:val="left" w:pos="9820"/>
        </w:tabs>
        <w:rPr>
          <w:rStyle w:val="Hyperlink"/>
          <w:rFonts w:cs="Helvetica"/>
          <w:sz w:val="18"/>
          <w:szCs w:val="18"/>
          <w:lang w:val="en-US" w:bidi="en-US"/>
        </w:rPr>
      </w:pPr>
      <w:r w:rsidRPr="00D81D7F">
        <w:rPr>
          <w:sz w:val="18"/>
          <w:szCs w:val="18"/>
        </w:rPr>
        <w:t>Membership:</w:t>
      </w:r>
      <w:r>
        <w:rPr>
          <w:sz w:val="18"/>
          <w:szCs w:val="18"/>
        </w:rPr>
        <w:t xml:space="preserve"> </w:t>
      </w:r>
      <w:hyperlink r:id="rId30" w:history="1">
        <w:r w:rsidRPr="00D00360">
          <w:rPr>
            <w:rStyle w:val="Hyperlink"/>
            <w:rFonts w:cs="Helvetica"/>
            <w:sz w:val="18"/>
            <w:szCs w:val="18"/>
            <w:lang w:val="en-US" w:bidi="en-US"/>
          </w:rPr>
          <w:t>ruthamias2000@yahoo.co.uk</w:t>
        </w:r>
      </w:hyperlink>
    </w:p>
    <w:p w:rsidR="00E62B8D" w:rsidRDefault="009925F7" w:rsidP="00E62B8D">
      <w:pPr>
        <w:tabs>
          <w:tab w:val="clear" w:pos="7938"/>
          <w:tab w:val="left" w:pos="7960"/>
          <w:tab w:val="left" w:pos="9820"/>
        </w:tabs>
        <w:rPr>
          <w:rFonts w:cs="Helvetica"/>
          <w:sz w:val="18"/>
          <w:szCs w:val="18"/>
          <w:lang w:val="en-US" w:bidi="en-US"/>
        </w:rPr>
      </w:pPr>
      <w:r>
        <w:rPr>
          <w:rFonts w:cs="Helvetica"/>
          <w:sz w:val="18"/>
          <w:szCs w:val="18"/>
          <w:lang w:val="en-US" w:bidi="en-US"/>
        </w:rPr>
        <w:t xml:space="preserve">Environmental Rep Liza </w:t>
      </w:r>
      <w:hyperlink r:id="rId31" w:history="1">
        <w:r w:rsidRPr="00765879">
          <w:rPr>
            <w:rStyle w:val="Hyperlink"/>
            <w:rFonts w:cs="Helvetica"/>
            <w:sz w:val="18"/>
            <w:szCs w:val="18"/>
            <w:lang w:val="en-US" w:bidi="en-US"/>
          </w:rPr>
          <w:t>lizasentance@hotmail.com</w:t>
        </w:r>
      </w:hyperlink>
    </w:p>
    <w:p w:rsidR="009925F7" w:rsidRDefault="009925F7" w:rsidP="00E62B8D">
      <w:pPr>
        <w:tabs>
          <w:tab w:val="clear" w:pos="7938"/>
          <w:tab w:val="left" w:pos="7960"/>
          <w:tab w:val="left" w:pos="9820"/>
        </w:tabs>
        <w:rPr>
          <w:rFonts w:cs="Helvetica"/>
          <w:sz w:val="18"/>
          <w:szCs w:val="18"/>
          <w:lang w:val="en-US" w:bidi="en-US"/>
        </w:rPr>
      </w:pPr>
    </w:p>
    <w:p w:rsidR="00E62B8D" w:rsidRPr="00C8111C" w:rsidRDefault="00ED44BD" w:rsidP="00E62B8D">
      <w:pPr>
        <w:tabs>
          <w:tab w:val="clear" w:pos="7938"/>
          <w:tab w:val="left" w:pos="7960"/>
          <w:tab w:val="left" w:pos="9820"/>
        </w:tabs>
        <w:jc w:val="center"/>
        <w:rPr>
          <w:b/>
          <w:color w:val="0000FF"/>
          <w:sz w:val="28"/>
          <w:szCs w:val="28"/>
        </w:rPr>
      </w:pPr>
      <w:r>
        <w:rPr>
          <w:color w:val="FF00FF"/>
          <w:sz w:val="16"/>
        </w:rPr>
        <w:pict>
          <v:rect id="_x0000_i1036" style="width:243.8pt;height:1pt" o:hralign="center" o:hrstd="t" o:hrnoshade="t" o:hr="t" fillcolor="fuchsia" stroked="f"/>
        </w:pict>
      </w:r>
    </w:p>
    <w:p w:rsidR="00A2415B" w:rsidRPr="00A2415B" w:rsidRDefault="00A2415B" w:rsidP="00A2415B">
      <w:pPr>
        <w:jc w:val="both"/>
        <w:rPr>
          <w:b/>
          <w:color w:val="FF0000"/>
          <w:sz w:val="18"/>
          <w:szCs w:val="28"/>
          <w:lang w:eastAsia="en-US"/>
        </w:rPr>
      </w:pPr>
    </w:p>
    <w:sectPr w:rsidR="00A2415B" w:rsidRPr="00A2415B" w:rsidSect="00A921E3">
      <w:type w:val="continuous"/>
      <w:pgSz w:w="11900" w:h="16840"/>
      <w:pgMar w:top="680" w:right="737" w:bottom="794" w:left="737" w:header="709" w:footer="709" w:gutter="0"/>
      <w:cols w:num="2" w:space="7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00000003" w:usb1="00000000" w:usb2="00000000" w:usb3="00000000" w:csb0="00000001" w:csb1="00000000"/>
  </w:font>
  <w:font w:name="FS Me Light">
    <w:altName w:val="Times New Roman"/>
    <w:panose1 w:val="00000000000000000000"/>
    <w:charset w:val="00"/>
    <w:family w:val="swiss"/>
    <w:notTrueType/>
    <w:pitch w:val="default"/>
    <w:sig w:usb0="00000003" w:usb1="00000000" w:usb2="00000000" w:usb3="00000000" w:csb0="00000001" w:csb1="00000000"/>
  </w:font>
  <w:font w:name="FS Me">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Robo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246B32C"/>
    <w:lvl w:ilvl="0" w:tplc="509283E4">
      <w:numFmt w:val="none"/>
      <w:lvlText w:val=""/>
      <w:lvlJc w:val="left"/>
      <w:pPr>
        <w:tabs>
          <w:tab w:val="num" w:pos="360"/>
        </w:tabs>
      </w:pPr>
    </w:lvl>
    <w:lvl w:ilvl="1" w:tplc="5D24C968">
      <w:numFmt w:val="decimal"/>
      <w:lvlText w:val=""/>
      <w:lvlJc w:val="left"/>
    </w:lvl>
    <w:lvl w:ilvl="2" w:tplc="52A27E64">
      <w:numFmt w:val="decimal"/>
      <w:lvlText w:val=""/>
      <w:lvlJc w:val="left"/>
    </w:lvl>
    <w:lvl w:ilvl="3" w:tplc="64A21EE4">
      <w:numFmt w:val="decimal"/>
      <w:lvlText w:val=""/>
      <w:lvlJc w:val="left"/>
    </w:lvl>
    <w:lvl w:ilvl="4" w:tplc="8FC4BDA0">
      <w:numFmt w:val="decimal"/>
      <w:lvlText w:val=""/>
      <w:lvlJc w:val="left"/>
    </w:lvl>
    <w:lvl w:ilvl="5" w:tplc="19367650">
      <w:numFmt w:val="decimal"/>
      <w:lvlText w:val=""/>
      <w:lvlJc w:val="left"/>
    </w:lvl>
    <w:lvl w:ilvl="6" w:tplc="55DA10A8">
      <w:numFmt w:val="decimal"/>
      <w:lvlText w:val=""/>
      <w:lvlJc w:val="left"/>
    </w:lvl>
    <w:lvl w:ilvl="7" w:tplc="482C3BA0">
      <w:numFmt w:val="decimal"/>
      <w:lvlText w:val=""/>
      <w:lvlJc w:val="left"/>
    </w:lvl>
    <w:lvl w:ilvl="8" w:tplc="F128561C">
      <w:numFmt w:val="decimal"/>
      <w:lvlText w:val=""/>
      <w:lvlJc w:val="left"/>
    </w:lvl>
  </w:abstractNum>
  <w:abstractNum w:abstractNumId="1">
    <w:nsid w:val="00000002"/>
    <w:multiLevelType w:val="hybridMultilevel"/>
    <w:tmpl w:val="D6FAB5D4"/>
    <w:lvl w:ilvl="0" w:tplc="34C86D5A">
      <w:numFmt w:val="none"/>
      <w:lvlText w:val=""/>
      <w:lvlJc w:val="left"/>
      <w:pPr>
        <w:tabs>
          <w:tab w:val="num" w:pos="360"/>
        </w:tabs>
      </w:pPr>
    </w:lvl>
    <w:lvl w:ilvl="1" w:tplc="7814FB64">
      <w:numFmt w:val="decimal"/>
      <w:lvlText w:val=""/>
      <w:lvlJc w:val="left"/>
    </w:lvl>
    <w:lvl w:ilvl="2" w:tplc="CBC041B0">
      <w:numFmt w:val="decimal"/>
      <w:lvlText w:val=""/>
      <w:lvlJc w:val="left"/>
    </w:lvl>
    <w:lvl w:ilvl="3" w:tplc="807EDE3E">
      <w:numFmt w:val="decimal"/>
      <w:lvlText w:val=""/>
      <w:lvlJc w:val="left"/>
    </w:lvl>
    <w:lvl w:ilvl="4" w:tplc="7DDE4C1E">
      <w:numFmt w:val="decimal"/>
      <w:lvlText w:val=""/>
      <w:lvlJc w:val="left"/>
    </w:lvl>
    <w:lvl w:ilvl="5" w:tplc="738C3296">
      <w:numFmt w:val="decimal"/>
      <w:lvlText w:val=""/>
      <w:lvlJc w:val="left"/>
    </w:lvl>
    <w:lvl w:ilvl="6" w:tplc="2C80B8EE">
      <w:numFmt w:val="decimal"/>
      <w:lvlText w:val=""/>
      <w:lvlJc w:val="left"/>
    </w:lvl>
    <w:lvl w:ilvl="7" w:tplc="12023302">
      <w:numFmt w:val="decimal"/>
      <w:lvlText w:val=""/>
      <w:lvlJc w:val="left"/>
    </w:lvl>
    <w:lvl w:ilvl="8" w:tplc="2D020C56">
      <w:numFmt w:val="decimal"/>
      <w:lvlText w:val=""/>
      <w:lvlJc w:val="left"/>
    </w:lvl>
  </w:abstractNum>
  <w:abstractNum w:abstractNumId="2">
    <w:nsid w:val="00000003"/>
    <w:multiLevelType w:val="hybridMultilevel"/>
    <w:tmpl w:val="AE160EE4"/>
    <w:lvl w:ilvl="0" w:tplc="BA889F32">
      <w:numFmt w:val="none"/>
      <w:lvlText w:val=""/>
      <w:lvlJc w:val="left"/>
      <w:pPr>
        <w:tabs>
          <w:tab w:val="num" w:pos="360"/>
        </w:tabs>
      </w:pPr>
    </w:lvl>
    <w:lvl w:ilvl="1" w:tplc="B4DCD1FC">
      <w:numFmt w:val="decimal"/>
      <w:lvlText w:val=""/>
      <w:lvlJc w:val="left"/>
    </w:lvl>
    <w:lvl w:ilvl="2" w:tplc="3758A046">
      <w:numFmt w:val="decimal"/>
      <w:lvlText w:val=""/>
      <w:lvlJc w:val="left"/>
    </w:lvl>
    <w:lvl w:ilvl="3" w:tplc="0DDE59FC">
      <w:numFmt w:val="decimal"/>
      <w:lvlText w:val=""/>
      <w:lvlJc w:val="left"/>
    </w:lvl>
    <w:lvl w:ilvl="4" w:tplc="91701288">
      <w:numFmt w:val="decimal"/>
      <w:lvlText w:val=""/>
      <w:lvlJc w:val="left"/>
    </w:lvl>
    <w:lvl w:ilvl="5" w:tplc="52CE2702">
      <w:numFmt w:val="decimal"/>
      <w:lvlText w:val=""/>
      <w:lvlJc w:val="left"/>
    </w:lvl>
    <w:lvl w:ilvl="6" w:tplc="DACAFD9E">
      <w:numFmt w:val="decimal"/>
      <w:lvlText w:val=""/>
      <w:lvlJc w:val="left"/>
    </w:lvl>
    <w:lvl w:ilvl="7" w:tplc="1F8477A6">
      <w:numFmt w:val="decimal"/>
      <w:lvlText w:val=""/>
      <w:lvlJc w:val="left"/>
    </w:lvl>
    <w:lvl w:ilvl="8" w:tplc="9AF4150A">
      <w:numFmt w:val="decimal"/>
      <w:lvlText w:val=""/>
      <w:lvlJc w:val="left"/>
    </w:lvl>
  </w:abstractNum>
  <w:abstractNum w:abstractNumId="3">
    <w:nsid w:val="092743BE"/>
    <w:multiLevelType w:val="multilevel"/>
    <w:tmpl w:val="25A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668F6"/>
    <w:multiLevelType w:val="multilevel"/>
    <w:tmpl w:val="4F3AD73E"/>
    <w:lvl w:ilvl="0">
      <w:start w:val="1"/>
      <w:numFmt w:val="bullet"/>
      <w:lvlText w:val=""/>
      <w:lvlJc w:val="left"/>
      <w:pPr>
        <w:tabs>
          <w:tab w:val="num" w:pos="227"/>
        </w:tabs>
        <w:ind w:left="227" w:hanging="170"/>
      </w:pPr>
      <w:rPr>
        <w:rFonts w:ascii="Symbol" w:hAnsi="Symbo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5285615"/>
    <w:multiLevelType w:val="hybridMultilevel"/>
    <w:tmpl w:val="410C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8D1E8F"/>
    <w:multiLevelType w:val="multilevel"/>
    <w:tmpl w:val="0D5A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2340D0"/>
    <w:multiLevelType w:val="hybridMultilevel"/>
    <w:tmpl w:val="4F3AD73E"/>
    <w:lvl w:ilvl="0" w:tplc="C19AA36C">
      <w:start w:val="1"/>
      <w:numFmt w:val="bullet"/>
      <w:lvlText w:val=""/>
      <w:lvlJc w:val="left"/>
      <w:pPr>
        <w:tabs>
          <w:tab w:val="num" w:pos="227"/>
        </w:tabs>
        <w:ind w:left="227" w:hanging="17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959F0"/>
    <w:multiLevelType w:val="multilevel"/>
    <w:tmpl w:val="4F3AD73E"/>
    <w:lvl w:ilvl="0">
      <w:start w:val="1"/>
      <w:numFmt w:val="bullet"/>
      <w:lvlText w:val=""/>
      <w:lvlJc w:val="left"/>
      <w:pPr>
        <w:tabs>
          <w:tab w:val="num" w:pos="227"/>
        </w:tabs>
        <w:ind w:left="227" w:hanging="170"/>
      </w:pPr>
      <w:rPr>
        <w:rFonts w:ascii="Symbol" w:hAnsi="Symbol" w:hint="default"/>
        <w:b w:val="0"/>
        <w:i w:val="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D2931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9884836"/>
    <w:multiLevelType w:val="multilevel"/>
    <w:tmpl w:val="E23C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21260"/>
    <w:multiLevelType w:val="hybridMultilevel"/>
    <w:tmpl w:val="3A58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C47FDF"/>
    <w:multiLevelType w:val="hybridMultilevel"/>
    <w:tmpl w:val="DEA61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C31402"/>
    <w:multiLevelType w:val="multilevel"/>
    <w:tmpl w:val="7514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BD42BB"/>
    <w:multiLevelType w:val="hybridMultilevel"/>
    <w:tmpl w:val="3FC82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CE1858"/>
    <w:multiLevelType w:val="multilevel"/>
    <w:tmpl w:val="3CE2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C74F89"/>
    <w:multiLevelType w:val="multilevel"/>
    <w:tmpl w:val="E23C9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EA621B"/>
    <w:multiLevelType w:val="hybridMultilevel"/>
    <w:tmpl w:val="EB92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49319B"/>
    <w:multiLevelType w:val="multilevel"/>
    <w:tmpl w:val="641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864B2D"/>
    <w:multiLevelType w:val="hybridMultilevel"/>
    <w:tmpl w:val="0D6649DE"/>
    <w:lvl w:ilvl="0" w:tplc="4A565598">
      <w:start w:val="39"/>
      <w:numFmt w:val="decimal"/>
      <w:lvlText w:val="%1"/>
      <w:lvlJc w:val="left"/>
      <w:pPr>
        <w:tabs>
          <w:tab w:val="num" w:pos="560"/>
        </w:tabs>
        <w:ind w:left="560" w:hanging="540"/>
      </w:pPr>
      <w:rPr>
        <w:rFonts w:hint="default"/>
      </w:rPr>
    </w:lvl>
    <w:lvl w:ilvl="1" w:tplc="00190409" w:tentative="1">
      <w:start w:val="1"/>
      <w:numFmt w:val="lowerLetter"/>
      <w:lvlText w:val="%2."/>
      <w:lvlJc w:val="left"/>
      <w:pPr>
        <w:tabs>
          <w:tab w:val="num" w:pos="1100"/>
        </w:tabs>
        <w:ind w:left="1100" w:hanging="360"/>
      </w:pPr>
    </w:lvl>
    <w:lvl w:ilvl="2" w:tplc="001B0409" w:tentative="1">
      <w:start w:val="1"/>
      <w:numFmt w:val="lowerRoman"/>
      <w:lvlText w:val="%3."/>
      <w:lvlJc w:val="right"/>
      <w:pPr>
        <w:tabs>
          <w:tab w:val="num" w:pos="1820"/>
        </w:tabs>
        <w:ind w:left="1820" w:hanging="180"/>
      </w:pPr>
    </w:lvl>
    <w:lvl w:ilvl="3" w:tplc="000F0409" w:tentative="1">
      <w:start w:val="1"/>
      <w:numFmt w:val="decimal"/>
      <w:lvlText w:val="%4."/>
      <w:lvlJc w:val="left"/>
      <w:pPr>
        <w:tabs>
          <w:tab w:val="num" w:pos="2540"/>
        </w:tabs>
        <w:ind w:left="2540" w:hanging="360"/>
      </w:pPr>
    </w:lvl>
    <w:lvl w:ilvl="4" w:tplc="00190409" w:tentative="1">
      <w:start w:val="1"/>
      <w:numFmt w:val="lowerLetter"/>
      <w:lvlText w:val="%5."/>
      <w:lvlJc w:val="left"/>
      <w:pPr>
        <w:tabs>
          <w:tab w:val="num" w:pos="3260"/>
        </w:tabs>
        <w:ind w:left="3260" w:hanging="360"/>
      </w:pPr>
    </w:lvl>
    <w:lvl w:ilvl="5" w:tplc="001B0409" w:tentative="1">
      <w:start w:val="1"/>
      <w:numFmt w:val="lowerRoman"/>
      <w:lvlText w:val="%6."/>
      <w:lvlJc w:val="right"/>
      <w:pPr>
        <w:tabs>
          <w:tab w:val="num" w:pos="3980"/>
        </w:tabs>
        <w:ind w:left="3980" w:hanging="180"/>
      </w:pPr>
    </w:lvl>
    <w:lvl w:ilvl="6" w:tplc="000F0409" w:tentative="1">
      <w:start w:val="1"/>
      <w:numFmt w:val="decimal"/>
      <w:lvlText w:val="%7."/>
      <w:lvlJc w:val="left"/>
      <w:pPr>
        <w:tabs>
          <w:tab w:val="num" w:pos="4700"/>
        </w:tabs>
        <w:ind w:left="4700" w:hanging="360"/>
      </w:pPr>
    </w:lvl>
    <w:lvl w:ilvl="7" w:tplc="00190409" w:tentative="1">
      <w:start w:val="1"/>
      <w:numFmt w:val="lowerLetter"/>
      <w:lvlText w:val="%8."/>
      <w:lvlJc w:val="left"/>
      <w:pPr>
        <w:tabs>
          <w:tab w:val="num" w:pos="5420"/>
        </w:tabs>
        <w:ind w:left="5420" w:hanging="360"/>
      </w:pPr>
    </w:lvl>
    <w:lvl w:ilvl="8" w:tplc="001B0409" w:tentative="1">
      <w:start w:val="1"/>
      <w:numFmt w:val="lowerRoman"/>
      <w:lvlText w:val="%9."/>
      <w:lvlJc w:val="right"/>
      <w:pPr>
        <w:tabs>
          <w:tab w:val="num" w:pos="6140"/>
        </w:tabs>
        <w:ind w:left="6140" w:hanging="180"/>
      </w:pPr>
    </w:lvl>
  </w:abstractNum>
  <w:abstractNum w:abstractNumId="20">
    <w:nsid w:val="70106CA2"/>
    <w:multiLevelType w:val="multilevel"/>
    <w:tmpl w:val="BA34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D20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94E7086"/>
    <w:multiLevelType w:val="hybridMultilevel"/>
    <w:tmpl w:val="853E3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82C8D"/>
    <w:multiLevelType w:val="multilevel"/>
    <w:tmpl w:val="9C7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7"/>
  </w:num>
  <w:num w:numId="5">
    <w:abstractNumId w:val="8"/>
  </w:num>
  <w:num w:numId="6">
    <w:abstractNumId w:val="4"/>
  </w:num>
  <w:num w:numId="7">
    <w:abstractNumId w:val="19"/>
  </w:num>
  <w:num w:numId="8">
    <w:abstractNumId w:val="21"/>
  </w:num>
  <w:num w:numId="9">
    <w:abstractNumId w:val="9"/>
  </w:num>
  <w:num w:numId="10">
    <w:abstractNumId w:val="11"/>
  </w:num>
  <w:num w:numId="11">
    <w:abstractNumId w:val="22"/>
  </w:num>
  <w:num w:numId="12">
    <w:abstractNumId w:val="15"/>
  </w:num>
  <w:num w:numId="13">
    <w:abstractNumId w:val="10"/>
  </w:num>
  <w:num w:numId="14">
    <w:abstractNumId w:val="16"/>
  </w:num>
  <w:num w:numId="15">
    <w:abstractNumId w:val="12"/>
  </w:num>
  <w:num w:numId="16">
    <w:abstractNumId w:val="14"/>
  </w:num>
  <w:num w:numId="17">
    <w:abstractNumId w:val="3"/>
  </w:num>
  <w:num w:numId="18">
    <w:abstractNumId w:val="5"/>
  </w:num>
  <w:num w:numId="19">
    <w:abstractNumId w:val="17"/>
  </w:num>
  <w:num w:numId="20">
    <w:abstractNumId w:val="13"/>
  </w:num>
  <w:num w:numId="21">
    <w:abstractNumId w:val="20"/>
  </w:num>
  <w:num w:numId="22">
    <w:abstractNumId w:val="6"/>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68"/>
    <w:rsid w:val="000011FF"/>
    <w:rsid w:val="000013C7"/>
    <w:rsid w:val="000019DB"/>
    <w:rsid w:val="00002D6A"/>
    <w:rsid w:val="00003F07"/>
    <w:rsid w:val="000073D0"/>
    <w:rsid w:val="00010A92"/>
    <w:rsid w:val="00011485"/>
    <w:rsid w:val="00011E8C"/>
    <w:rsid w:val="000137A9"/>
    <w:rsid w:val="000167A1"/>
    <w:rsid w:val="000206C3"/>
    <w:rsid w:val="00021F90"/>
    <w:rsid w:val="00023758"/>
    <w:rsid w:val="00025CB4"/>
    <w:rsid w:val="00030616"/>
    <w:rsid w:val="00032359"/>
    <w:rsid w:val="00033016"/>
    <w:rsid w:val="00040AA5"/>
    <w:rsid w:val="00042C3F"/>
    <w:rsid w:val="0004414E"/>
    <w:rsid w:val="000457D3"/>
    <w:rsid w:val="00045BF5"/>
    <w:rsid w:val="00047292"/>
    <w:rsid w:val="00047990"/>
    <w:rsid w:val="00051AE5"/>
    <w:rsid w:val="00052197"/>
    <w:rsid w:val="00055F3A"/>
    <w:rsid w:val="00056346"/>
    <w:rsid w:val="000564ED"/>
    <w:rsid w:val="000616AA"/>
    <w:rsid w:val="00061A97"/>
    <w:rsid w:val="0006218C"/>
    <w:rsid w:val="0006469C"/>
    <w:rsid w:val="00064988"/>
    <w:rsid w:val="00067CD0"/>
    <w:rsid w:val="0007181A"/>
    <w:rsid w:val="00077B72"/>
    <w:rsid w:val="00077E69"/>
    <w:rsid w:val="0008184D"/>
    <w:rsid w:val="00083C35"/>
    <w:rsid w:val="0009020F"/>
    <w:rsid w:val="0009186F"/>
    <w:rsid w:val="000947BE"/>
    <w:rsid w:val="00094F8E"/>
    <w:rsid w:val="000950BB"/>
    <w:rsid w:val="000952CD"/>
    <w:rsid w:val="000A05F7"/>
    <w:rsid w:val="000A2A2C"/>
    <w:rsid w:val="000A37AC"/>
    <w:rsid w:val="000A3BA2"/>
    <w:rsid w:val="000A410E"/>
    <w:rsid w:val="000A4673"/>
    <w:rsid w:val="000A66EB"/>
    <w:rsid w:val="000B2031"/>
    <w:rsid w:val="000B3918"/>
    <w:rsid w:val="000B4024"/>
    <w:rsid w:val="000B57C7"/>
    <w:rsid w:val="000C3D0D"/>
    <w:rsid w:val="000C4150"/>
    <w:rsid w:val="000C431B"/>
    <w:rsid w:val="000C5425"/>
    <w:rsid w:val="000C67C6"/>
    <w:rsid w:val="000D1BFA"/>
    <w:rsid w:val="000D1CD5"/>
    <w:rsid w:val="000D22E5"/>
    <w:rsid w:val="000D622C"/>
    <w:rsid w:val="000D74F1"/>
    <w:rsid w:val="000E3E25"/>
    <w:rsid w:val="000E3F9F"/>
    <w:rsid w:val="000E4861"/>
    <w:rsid w:val="000E63B4"/>
    <w:rsid w:val="000F1DC8"/>
    <w:rsid w:val="000F52BE"/>
    <w:rsid w:val="000F53DB"/>
    <w:rsid w:val="000F5F86"/>
    <w:rsid w:val="001017DE"/>
    <w:rsid w:val="00102706"/>
    <w:rsid w:val="001122E1"/>
    <w:rsid w:val="0011334A"/>
    <w:rsid w:val="001136B4"/>
    <w:rsid w:val="00117347"/>
    <w:rsid w:val="00124A26"/>
    <w:rsid w:val="00130531"/>
    <w:rsid w:val="00130E7E"/>
    <w:rsid w:val="001312CF"/>
    <w:rsid w:val="001315DA"/>
    <w:rsid w:val="0013453A"/>
    <w:rsid w:val="001357FB"/>
    <w:rsid w:val="00136B5B"/>
    <w:rsid w:val="0014082C"/>
    <w:rsid w:val="00141315"/>
    <w:rsid w:val="00143A31"/>
    <w:rsid w:val="0014490C"/>
    <w:rsid w:val="001452FA"/>
    <w:rsid w:val="00146EFD"/>
    <w:rsid w:val="00151291"/>
    <w:rsid w:val="0015158E"/>
    <w:rsid w:val="0015237C"/>
    <w:rsid w:val="00153A9B"/>
    <w:rsid w:val="001543C4"/>
    <w:rsid w:val="0015543D"/>
    <w:rsid w:val="0015789A"/>
    <w:rsid w:val="00161BF6"/>
    <w:rsid w:val="001624A5"/>
    <w:rsid w:val="00163057"/>
    <w:rsid w:val="00170C91"/>
    <w:rsid w:val="00173A15"/>
    <w:rsid w:val="00174E33"/>
    <w:rsid w:val="00175F4B"/>
    <w:rsid w:val="00177D31"/>
    <w:rsid w:val="00180058"/>
    <w:rsid w:val="00182767"/>
    <w:rsid w:val="001831FB"/>
    <w:rsid w:val="00184EC3"/>
    <w:rsid w:val="00191184"/>
    <w:rsid w:val="00193830"/>
    <w:rsid w:val="001A2371"/>
    <w:rsid w:val="001A2A3E"/>
    <w:rsid w:val="001A2EBB"/>
    <w:rsid w:val="001A310F"/>
    <w:rsid w:val="001A734D"/>
    <w:rsid w:val="001A7830"/>
    <w:rsid w:val="001A7847"/>
    <w:rsid w:val="001B2170"/>
    <w:rsid w:val="001B2BF2"/>
    <w:rsid w:val="001B4646"/>
    <w:rsid w:val="001B6BF4"/>
    <w:rsid w:val="001B6F28"/>
    <w:rsid w:val="001C1113"/>
    <w:rsid w:val="001C3B7E"/>
    <w:rsid w:val="001C462E"/>
    <w:rsid w:val="001C4822"/>
    <w:rsid w:val="001C6654"/>
    <w:rsid w:val="001D5FF1"/>
    <w:rsid w:val="001D6A9B"/>
    <w:rsid w:val="001D70D9"/>
    <w:rsid w:val="001D77C4"/>
    <w:rsid w:val="001D7B73"/>
    <w:rsid w:val="001E413E"/>
    <w:rsid w:val="001E6A49"/>
    <w:rsid w:val="001E7BF3"/>
    <w:rsid w:val="001F1B24"/>
    <w:rsid w:val="001F1E75"/>
    <w:rsid w:val="001F34F9"/>
    <w:rsid w:val="001F4D30"/>
    <w:rsid w:val="001F609D"/>
    <w:rsid w:val="001F62AD"/>
    <w:rsid w:val="00200674"/>
    <w:rsid w:val="00200FDF"/>
    <w:rsid w:val="0020492D"/>
    <w:rsid w:val="00205C4D"/>
    <w:rsid w:val="00205D76"/>
    <w:rsid w:val="002063AF"/>
    <w:rsid w:val="00206F84"/>
    <w:rsid w:val="00210359"/>
    <w:rsid w:val="002113FD"/>
    <w:rsid w:val="00211B94"/>
    <w:rsid w:val="002140FD"/>
    <w:rsid w:val="00214654"/>
    <w:rsid w:val="00220388"/>
    <w:rsid w:val="00222F0A"/>
    <w:rsid w:val="00226199"/>
    <w:rsid w:val="002262A3"/>
    <w:rsid w:val="00227894"/>
    <w:rsid w:val="00231938"/>
    <w:rsid w:val="00234018"/>
    <w:rsid w:val="0023517C"/>
    <w:rsid w:val="00235C32"/>
    <w:rsid w:val="00236FAD"/>
    <w:rsid w:val="002415A6"/>
    <w:rsid w:val="00242E89"/>
    <w:rsid w:val="00244521"/>
    <w:rsid w:val="0024512A"/>
    <w:rsid w:val="00247BBB"/>
    <w:rsid w:val="00251FA7"/>
    <w:rsid w:val="002525A0"/>
    <w:rsid w:val="00254256"/>
    <w:rsid w:val="0025561F"/>
    <w:rsid w:val="00255DA9"/>
    <w:rsid w:val="0025668D"/>
    <w:rsid w:val="00257C50"/>
    <w:rsid w:val="002630A7"/>
    <w:rsid w:val="00263BAC"/>
    <w:rsid w:val="00265821"/>
    <w:rsid w:val="00267714"/>
    <w:rsid w:val="00271CBC"/>
    <w:rsid w:val="0027295E"/>
    <w:rsid w:val="00272D1C"/>
    <w:rsid w:val="00273835"/>
    <w:rsid w:val="00274A8D"/>
    <w:rsid w:val="002762B7"/>
    <w:rsid w:val="00277487"/>
    <w:rsid w:val="00282DDC"/>
    <w:rsid w:val="002847BB"/>
    <w:rsid w:val="00292F77"/>
    <w:rsid w:val="00295FC3"/>
    <w:rsid w:val="00297549"/>
    <w:rsid w:val="0029757C"/>
    <w:rsid w:val="002A013E"/>
    <w:rsid w:val="002A3F68"/>
    <w:rsid w:val="002A4281"/>
    <w:rsid w:val="002A51C7"/>
    <w:rsid w:val="002A59EF"/>
    <w:rsid w:val="002A68E9"/>
    <w:rsid w:val="002A7934"/>
    <w:rsid w:val="002B0979"/>
    <w:rsid w:val="002B3BAA"/>
    <w:rsid w:val="002B4A0B"/>
    <w:rsid w:val="002B69A5"/>
    <w:rsid w:val="002B70BD"/>
    <w:rsid w:val="002C0902"/>
    <w:rsid w:val="002C0FE4"/>
    <w:rsid w:val="002C23D5"/>
    <w:rsid w:val="002C4700"/>
    <w:rsid w:val="002D17A9"/>
    <w:rsid w:val="002D4999"/>
    <w:rsid w:val="002D73DF"/>
    <w:rsid w:val="002E2D2F"/>
    <w:rsid w:val="002E6DE8"/>
    <w:rsid w:val="002E7321"/>
    <w:rsid w:val="002F0B7A"/>
    <w:rsid w:val="002F2B76"/>
    <w:rsid w:val="002F32F5"/>
    <w:rsid w:val="002F344A"/>
    <w:rsid w:val="002F446A"/>
    <w:rsid w:val="002F70FE"/>
    <w:rsid w:val="00300F23"/>
    <w:rsid w:val="00301B72"/>
    <w:rsid w:val="0030287C"/>
    <w:rsid w:val="00302AA9"/>
    <w:rsid w:val="00302FE7"/>
    <w:rsid w:val="00304185"/>
    <w:rsid w:val="003044A4"/>
    <w:rsid w:val="00307D76"/>
    <w:rsid w:val="003111E2"/>
    <w:rsid w:val="0031233B"/>
    <w:rsid w:val="003136D5"/>
    <w:rsid w:val="00314401"/>
    <w:rsid w:val="00314F9F"/>
    <w:rsid w:val="003174FB"/>
    <w:rsid w:val="00317921"/>
    <w:rsid w:val="003223BD"/>
    <w:rsid w:val="00326A53"/>
    <w:rsid w:val="00327ECB"/>
    <w:rsid w:val="00332850"/>
    <w:rsid w:val="003330EE"/>
    <w:rsid w:val="00334110"/>
    <w:rsid w:val="00335333"/>
    <w:rsid w:val="00340C3A"/>
    <w:rsid w:val="00341F44"/>
    <w:rsid w:val="00344BEC"/>
    <w:rsid w:val="00346AC6"/>
    <w:rsid w:val="003472F6"/>
    <w:rsid w:val="003536A9"/>
    <w:rsid w:val="00353815"/>
    <w:rsid w:val="00353842"/>
    <w:rsid w:val="00356114"/>
    <w:rsid w:val="0036036F"/>
    <w:rsid w:val="0036300C"/>
    <w:rsid w:val="00364FDA"/>
    <w:rsid w:val="00365FBD"/>
    <w:rsid w:val="00366FC6"/>
    <w:rsid w:val="00372AF2"/>
    <w:rsid w:val="003735E9"/>
    <w:rsid w:val="003751AF"/>
    <w:rsid w:val="003754B4"/>
    <w:rsid w:val="003768D9"/>
    <w:rsid w:val="00380B07"/>
    <w:rsid w:val="00381FB3"/>
    <w:rsid w:val="00382EFF"/>
    <w:rsid w:val="003852B9"/>
    <w:rsid w:val="00386F3B"/>
    <w:rsid w:val="003909FE"/>
    <w:rsid w:val="003911FC"/>
    <w:rsid w:val="00391362"/>
    <w:rsid w:val="00393768"/>
    <w:rsid w:val="00397993"/>
    <w:rsid w:val="003A2560"/>
    <w:rsid w:val="003A46A2"/>
    <w:rsid w:val="003A65AA"/>
    <w:rsid w:val="003A7B85"/>
    <w:rsid w:val="003B257A"/>
    <w:rsid w:val="003B49AD"/>
    <w:rsid w:val="003B5063"/>
    <w:rsid w:val="003B5FA7"/>
    <w:rsid w:val="003B7332"/>
    <w:rsid w:val="003B749C"/>
    <w:rsid w:val="003B75AB"/>
    <w:rsid w:val="003C093E"/>
    <w:rsid w:val="003C2DF6"/>
    <w:rsid w:val="003C2EA5"/>
    <w:rsid w:val="003C3E3D"/>
    <w:rsid w:val="003C4741"/>
    <w:rsid w:val="003C57D3"/>
    <w:rsid w:val="003C74B6"/>
    <w:rsid w:val="003C7697"/>
    <w:rsid w:val="003D177B"/>
    <w:rsid w:val="003D1B57"/>
    <w:rsid w:val="003D6320"/>
    <w:rsid w:val="003D7C02"/>
    <w:rsid w:val="003E18D7"/>
    <w:rsid w:val="003E18EF"/>
    <w:rsid w:val="003E3D6D"/>
    <w:rsid w:val="003E69D7"/>
    <w:rsid w:val="003E6D54"/>
    <w:rsid w:val="003F1D10"/>
    <w:rsid w:val="003F270B"/>
    <w:rsid w:val="003F64A6"/>
    <w:rsid w:val="003F6BB0"/>
    <w:rsid w:val="003F7286"/>
    <w:rsid w:val="003F7C22"/>
    <w:rsid w:val="004006EE"/>
    <w:rsid w:val="004043A9"/>
    <w:rsid w:val="00407247"/>
    <w:rsid w:val="00407912"/>
    <w:rsid w:val="00407FCD"/>
    <w:rsid w:val="0041048F"/>
    <w:rsid w:val="00412722"/>
    <w:rsid w:val="0041378D"/>
    <w:rsid w:val="00415029"/>
    <w:rsid w:val="00416DCE"/>
    <w:rsid w:val="00417DF2"/>
    <w:rsid w:val="004214D8"/>
    <w:rsid w:val="004219DA"/>
    <w:rsid w:val="004224BB"/>
    <w:rsid w:val="004236AB"/>
    <w:rsid w:val="00423868"/>
    <w:rsid w:val="004240DC"/>
    <w:rsid w:val="00425B7D"/>
    <w:rsid w:val="00425F74"/>
    <w:rsid w:val="00431200"/>
    <w:rsid w:val="0043198B"/>
    <w:rsid w:val="004320D3"/>
    <w:rsid w:val="0043228C"/>
    <w:rsid w:val="00433D40"/>
    <w:rsid w:val="004365C4"/>
    <w:rsid w:val="00445299"/>
    <w:rsid w:val="0044582A"/>
    <w:rsid w:val="00445F22"/>
    <w:rsid w:val="00452F03"/>
    <w:rsid w:val="00453709"/>
    <w:rsid w:val="004556FF"/>
    <w:rsid w:val="00457B50"/>
    <w:rsid w:val="00461178"/>
    <w:rsid w:val="00461CE5"/>
    <w:rsid w:val="00461D0F"/>
    <w:rsid w:val="00463820"/>
    <w:rsid w:val="0046582F"/>
    <w:rsid w:val="00470FEF"/>
    <w:rsid w:val="00472272"/>
    <w:rsid w:val="0047638A"/>
    <w:rsid w:val="00477582"/>
    <w:rsid w:val="0048014D"/>
    <w:rsid w:val="00481C3B"/>
    <w:rsid w:val="00482C27"/>
    <w:rsid w:val="004833DE"/>
    <w:rsid w:val="004838EA"/>
    <w:rsid w:val="00486074"/>
    <w:rsid w:val="00487857"/>
    <w:rsid w:val="00487A3D"/>
    <w:rsid w:val="00493035"/>
    <w:rsid w:val="0049478D"/>
    <w:rsid w:val="004979AC"/>
    <w:rsid w:val="004A007D"/>
    <w:rsid w:val="004A3994"/>
    <w:rsid w:val="004A6AA5"/>
    <w:rsid w:val="004B032F"/>
    <w:rsid w:val="004B0EA0"/>
    <w:rsid w:val="004B4101"/>
    <w:rsid w:val="004B46D6"/>
    <w:rsid w:val="004B5387"/>
    <w:rsid w:val="004B7824"/>
    <w:rsid w:val="004C0E46"/>
    <w:rsid w:val="004C1364"/>
    <w:rsid w:val="004C4C96"/>
    <w:rsid w:val="004C5AC7"/>
    <w:rsid w:val="004D029F"/>
    <w:rsid w:val="004D1F6E"/>
    <w:rsid w:val="004E0F04"/>
    <w:rsid w:val="004E1A44"/>
    <w:rsid w:val="004E564B"/>
    <w:rsid w:val="004F056E"/>
    <w:rsid w:val="004F06CA"/>
    <w:rsid w:val="004F1047"/>
    <w:rsid w:val="004F238D"/>
    <w:rsid w:val="004F708E"/>
    <w:rsid w:val="004F7C53"/>
    <w:rsid w:val="005028C3"/>
    <w:rsid w:val="00504618"/>
    <w:rsid w:val="00505583"/>
    <w:rsid w:val="00507EA9"/>
    <w:rsid w:val="005104C9"/>
    <w:rsid w:val="00510823"/>
    <w:rsid w:val="00510F5B"/>
    <w:rsid w:val="005121CB"/>
    <w:rsid w:val="00514C24"/>
    <w:rsid w:val="00515718"/>
    <w:rsid w:val="00521602"/>
    <w:rsid w:val="00522157"/>
    <w:rsid w:val="00523381"/>
    <w:rsid w:val="00523F83"/>
    <w:rsid w:val="0052555D"/>
    <w:rsid w:val="00526AB2"/>
    <w:rsid w:val="00530689"/>
    <w:rsid w:val="00533B97"/>
    <w:rsid w:val="00534C13"/>
    <w:rsid w:val="00536320"/>
    <w:rsid w:val="005405B9"/>
    <w:rsid w:val="00541C2F"/>
    <w:rsid w:val="005430B7"/>
    <w:rsid w:val="00552977"/>
    <w:rsid w:val="005537D2"/>
    <w:rsid w:val="00553E51"/>
    <w:rsid w:val="00554CCE"/>
    <w:rsid w:val="005550E8"/>
    <w:rsid w:val="00556A85"/>
    <w:rsid w:val="005576DF"/>
    <w:rsid w:val="00562D51"/>
    <w:rsid w:val="005635E5"/>
    <w:rsid w:val="00566672"/>
    <w:rsid w:val="00566FBC"/>
    <w:rsid w:val="00570B2C"/>
    <w:rsid w:val="00571BD8"/>
    <w:rsid w:val="0057512C"/>
    <w:rsid w:val="005768DF"/>
    <w:rsid w:val="00577B2A"/>
    <w:rsid w:val="00581925"/>
    <w:rsid w:val="00582081"/>
    <w:rsid w:val="00582B24"/>
    <w:rsid w:val="00583F1A"/>
    <w:rsid w:val="00590794"/>
    <w:rsid w:val="00594330"/>
    <w:rsid w:val="0059502D"/>
    <w:rsid w:val="005968C4"/>
    <w:rsid w:val="005A0D02"/>
    <w:rsid w:val="005A1BCB"/>
    <w:rsid w:val="005A2B8B"/>
    <w:rsid w:val="005A2D88"/>
    <w:rsid w:val="005A55CE"/>
    <w:rsid w:val="005A7801"/>
    <w:rsid w:val="005A78F1"/>
    <w:rsid w:val="005B3224"/>
    <w:rsid w:val="005B3C1F"/>
    <w:rsid w:val="005B5C8D"/>
    <w:rsid w:val="005B790E"/>
    <w:rsid w:val="005C210D"/>
    <w:rsid w:val="005C5020"/>
    <w:rsid w:val="005C58D0"/>
    <w:rsid w:val="005C6505"/>
    <w:rsid w:val="005C65A0"/>
    <w:rsid w:val="005C6C93"/>
    <w:rsid w:val="005D0054"/>
    <w:rsid w:val="005D03B3"/>
    <w:rsid w:val="005D2695"/>
    <w:rsid w:val="005D33E4"/>
    <w:rsid w:val="005D3676"/>
    <w:rsid w:val="005D7B62"/>
    <w:rsid w:val="005E3416"/>
    <w:rsid w:val="005E3C93"/>
    <w:rsid w:val="005E452A"/>
    <w:rsid w:val="005E59FF"/>
    <w:rsid w:val="0060019D"/>
    <w:rsid w:val="00600933"/>
    <w:rsid w:val="006028E4"/>
    <w:rsid w:val="00604D6F"/>
    <w:rsid w:val="00605214"/>
    <w:rsid w:val="00605579"/>
    <w:rsid w:val="00610CFB"/>
    <w:rsid w:val="00611846"/>
    <w:rsid w:val="006125F5"/>
    <w:rsid w:val="00612E79"/>
    <w:rsid w:val="00613B22"/>
    <w:rsid w:val="00614A08"/>
    <w:rsid w:val="00616DB4"/>
    <w:rsid w:val="006174AF"/>
    <w:rsid w:val="00620079"/>
    <w:rsid w:val="0062048A"/>
    <w:rsid w:val="00621446"/>
    <w:rsid w:val="00622FCC"/>
    <w:rsid w:val="00624BE6"/>
    <w:rsid w:val="00625F08"/>
    <w:rsid w:val="00626D6A"/>
    <w:rsid w:val="00626DC6"/>
    <w:rsid w:val="006307C4"/>
    <w:rsid w:val="00631355"/>
    <w:rsid w:val="006327F1"/>
    <w:rsid w:val="00633392"/>
    <w:rsid w:val="006342AE"/>
    <w:rsid w:val="00634872"/>
    <w:rsid w:val="00634F0F"/>
    <w:rsid w:val="00636230"/>
    <w:rsid w:val="00636BD1"/>
    <w:rsid w:val="0064252E"/>
    <w:rsid w:val="00642AFE"/>
    <w:rsid w:val="00643D59"/>
    <w:rsid w:val="00647610"/>
    <w:rsid w:val="00647C49"/>
    <w:rsid w:val="00650F8A"/>
    <w:rsid w:val="00651643"/>
    <w:rsid w:val="00652A5C"/>
    <w:rsid w:val="0065320F"/>
    <w:rsid w:val="00654265"/>
    <w:rsid w:val="00657BF6"/>
    <w:rsid w:val="00660182"/>
    <w:rsid w:val="0066065A"/>
    <w:rsid w:val="00660D8B"/>
    <w:rsid w:val="006623EB"/>
    <w:rsid w:val="006644F3"/>
    <w:rsid w:val="00664B18"/>
    <w:rsid w:val="006664A9"/>
    <w:rsid w:val="0066719B"/>
    <w:rsid w:val="00667806"/>
    <w:rsid w:val="006709F2"/>
    <w:rsid w:val="00673ED7"/>
    <w:rsid w:val="0067521D"/>
    <w:rsid w:val="00675990"/>
    <w:rsid w:val="00676EF8"/>
    <w:rsid w:val="00677832"/>
    <w:rsid w:val="006847C4"/>
    <w:rsid w:val="0068494C"/>
    <w:rsid w:val="00684C5F"/>
    <w:rsid w:val="0068600B"/>
    <w:rsid w:val="00686497"/>
    <w:rsid w:val="006869DB"/>
    <w:rsid w:val="006869E2"/>
    <w:rsid w:val="00691327"/>
    <w:rsid w:val="006917AB"/>
    <w:rsid w:val="00691F45"/>
    <w:rsid w:val="0069435A"/>
    <w:rsid w:val="00695B49"/>
    <w:rsid w:val="0069646B"/>
    <w:rsid w:val="00697D57"/>
    <w:rsid w:val="006A09C4"/>
    <w:rsid w:val="006A0B2E"/>
    <w:rsid w:val="006A1A0D"/>
    <w:rsid w:val="006A6B7E"/>
    <w:rsid w:val="006A7C5F"/>
    <w:rsid w:val="006B2D30"/>
    <w:rsid w:val="006B340F"/>
    <w:rsid w:val="006B3D55"/>
    <w:rsid w:val="006B4ED7"/>
    <w:rsid w:val="006B7239"/>
    <w:rsid w:val="006C1169"/>
    <w:rsid w:val="006C4506"/>
    <w:rsid w:val="006C50C0"/>
    <w:rsid w:val="006C6149"/>
    <w:rsid w:val="006D0E8A"/>
    <w:rsid w:val="006D2355"/>
    <w:rsid w:val="006D49F8"/>
    <w:rsid w:val="006D5419"/>
    <w:rsid w:val="006D6F60"/>
    <w:rsid w:val="006D70BB"/>
    <w:rsid w:val="006E315C"/>
    <w:rsid w:val="006E4D3E"/>
    <w:rsid w:val="006E50A8"/>
    <w:rsid w:val="006E64A8"/>
    <w:rsid w:val="006E7572"/>
    <w:rsid w:val="006F00DB"/>
    <w:rsid w:val="006F2575"/>
    <w:rsid w:val="006F5F97"/>
    <w:rsid w:val="006F631D"/>
    <w:rsid w:val="006F6AD4"/>
    <w:rsid w:val="006F753C"/>
    <w:rsid w:val="00701548"/>
    <w:rsid w:val="0070669D"/>
    <w:rsid w:val="007066CF"/>
    <w:rsid w:val="00707B47"/>
    <w:rsid w:val="00711625"/>
    <w:rsid w:val="007129D3"/>
    <w:rsid w:val="00714C62"/>
    <w:rsid w:val="007214DD"/>
    <w:rsid w:val="00724E3A"/>
    <w:rsid w:val="00725926"/>
    <w:rsid w:val="00727497"/>
    <w:rsid w:val="0072778B"/>
    <w:rsid w:val="00727A92"/>
    <w:rsid w:val="00730368"/>
    <w:rsid w:val="007303C3"/>
    <w:rsid w:val="00732AC2"/>
    <w:rsid w:val="00734C07"/>
    <w:rsid w:val="00734D10"/>
    <w:rsid w:val="00737E84"/>
    <w:rsid w:val="007421A7"/>
    <w:rsid w:val="0074283E"/>
    <w:rsid w:val="00743F87"/>
    <w:rsid w:val="00745F21"/>
    <w:rsid w:val="007472EF"/>
    <w:rsid w:val="00747763"/>
    <w:rsid w:val="0075095D"/>
    <w:rsid w:val="0075214E"/>
    <w:rsid w:val="007526EF"/>
    <w:rsid w:val="007549C5"/>
    <w:rsid w:val="00755E53"/>
    <w:rsid w:val="007561E2"/>
    <w:rsid w:val="00756308"/>
    <w:rsid w:val="00761541"/>
    <w:rsid w:val="007615A6"/>
    <w:rsid w:val="00761D81"/>
    <w:rsid w:val="00763427"/>
    <w:rsid w:val="00766864"/>
    <w:rsid w:val="00770CB5"/>
    <w:rsid w:val="00770CCF"/>
    <w:rsid w:val="007727C7"/>
    <w:rsid w:val="00773F38"/>
    <w:rsid w:val="00775382"/>
    <w:rsid w:val="00777806"/>
    <w:rsid w:val="00780BD3"/>
    <w:rsid w:val="00781DCD"/>
    <w:rsid w:val="0078278A"/>
    <w:rsid w:val="00783362"/>
    <w:rsid w:val="00790393"/>
    <w:rsid w:val="007913E8"/>
    <w:rsid w:val="007915F6"/>
    <w:rsid w:val="007919A7"/>
    <w:rsid w:val="00792262"/>
    <w:rsid w:val="00794470"/>
    <w:rsid w:val="0079469C"/>
    <w:rsid w:val="00794C43"/>
    <w:rsid w:val="007A0C9C"/>
    <w:rsid w:val="007A1CD7"/>
    <w:rsid w:val="007A4E3E"/>
    <w:rsid w:val="007A70F9"/>
    <w:rsid w:val="007B2857"/>
    <w:rsid w:val="007B749D"/>
    <w:rsid w:val="007C5821"/>
    <w:rsid w:val="007D106C"/>
    <w:rsid w:val="007D13F2"/>
    <w:rsid w:val="007D1FD7"/>
    <w:rsid w:val="007D2C1A"/>
    <w:rsid w:val="007D2FC1"/>
    <w:rsid w:val="007D479D"/>
    <w:rsid w:val="007D4ECF"/>
    <w:rsid w:val="007D7556"/>
    <w:rsid w:val="007D77AF"/>
    <w:rsid w:val="007D7F2B"/>
    <w:rsid w:val="007E0316"/>
    <w:rsid w:val="007E14E5"/>
    <w:rsid w:val="007E1A2E"/>
    <w:rsid w:val="007E413D"/>
    <w:rsid w:val="007E4DDD"/>
    <w:rsid w:val="007E7D42"/>
    <w:rsid w:val="007F18A8"/>
    <w:rsid w:val="007F5DB5"/>
    <w:rsid w:val="00801481"/>
    <w:rsid w:val="0080207C"/>
    <w:rsid w:val="0080253D"/>
    <w:rsid w:val="008025CA"/>
    <w:rsid w:val="00803F6F"/>
    <w:rsid w:val="00806F6A"/>
    <w:rsid w:val="00807754"/>
    <w:rsid w:val="0081145D"/>
    <w:rsid w:val="0081145F"/>
    <w:rsid w:val="008129D0"/>
    <w:rsid w:val="00812F0B"/>
    <w:rsid w:val="00816153"/>
    <w:rsid w:val="00816382"/>
    <w:rsid w:val="008165E7"/>
    <w:rsid w:val="008206BD"/>
    <w:rsid w:val="0082195A"/>
    <w:rsid w:val="00834F39"/>
    <w:rsid w:val="008354BE"/>
    <w:rsid w:val="0083711F"/>
    <w:rsid w:val="00840853"/>
    <w:rsid w:val="008409A7"/>
    <w:rsid w:val="008439D4"/>
    <w:rsid w:val="0084728C"/>
    <w:rsid w:val="008474DF"/>
    <w:rsid w:val="008536E5"/>
    <w:rsid w:val="00853E4A"/>
    <w:rsid w:val="008557A4"/>
    <w:rsid w:val="00855EE5"/>
    <w:rsid w:val="00860057"/>
    <w:rsid w:val="008624FA"/>
    <w:rsid w:val="00864EFD"/>
    <w:rsid w:val="008657ED"/>
    <w:rsid w:val="008661C5"/>
    <w:rsid w:val="00866D24"/>
    <w:rsid w:val="00867A73"/>
    <w:rsid w:val="00867FAC"/>
    <w:rsid w:val="00870109"/>
    <w:rsid w:val="0087072A"/>
    <w:rsid w:val="0087232D"/>
    <w:rsid w:val="00873D0A"/>
    <w:rsid w:val="00874921"/>
    <w:rsid w:val="00875E66"/>
    <w:rsid w:val="00876FED"/>
    <w:rsid w:val="008820BF"/>
    <w:rsid w:val="00886067"/>
    <w:rsid w:val="008865D9"/>
    <w:rsid w:val="008869C2"/>
    <w:rsid w:val="00887303"/>
    <w:rsid w:val="008908D9"/>
    <w:rsid w:val="00892F76"/>
    <w:rsid w:val="00892FA6"/>
    <w:rsid w:val="0089797B"/>
    <w:rsid w:val="008A18E4"/>
    <w:rsid w:val="008A4E0A"/>
    <w:rsid w:val="008A6EAC"/>
    <w:rsid w:val="008B252B"/>
    <w:rsid w:val="008B507D"/>
    <w:rsid w:val="008B66FD"/>
    <w:rsid w:val="008B68DC"/>
    <w:rsid w:val="008C12CA"/>
    <w:rsid w:val="008C41A7"/>
    <w:rsid w:val="008C6E21"/>
    <w:rsid w:val="008D10AE"/>
    <w:rsid w:val="008D1A31"/>
    <w:rsid w:val="008D29BC"/>
    <w:rsid w:val="008D3532"/>
    <w:rsid w:val="008D5300"/>
    <w:rsid w:val="008D762B"/>
    <w:rsid w:val="008D76E0"/>
    <w:rsid w:val="008E02C5"/>
    <w:rsid w:val="008E0AAC"/>
    <w:rsid w:val="008E4DD7"/>
    <w:rsid w:val="008E62E3"/>
    <w:rsid w:val="008F0FE9"/>
    <w:rsid w:val="008F2A08"/>
    <w:rsid w:val="008F4F30"/>
    <w:rsid w:val="0090226E"/>
    <w:rsid w:val="00902F5B"/>
    <w:rsid w:val="00915236"/>
    <w:rsid w:val="00916430"/>
    <w:rsid w:val="00925075"/>
    <w:rsid w:val="00931D7D"/>
    <w:rsid w:val="00932137"/>
    <w:rsid w:val="00935DAD"/>
    <w:rsid w:val="00936328"/>
    <w:rsid w:val="009370AF"/>
    <w:rsid w:val="00937963"/>
    <w:rsid w:val="00937A64"/>
    <w:rsid w:val="00937AA1"/>
    <w:rsid w:val="00940EC8"/>
    <w:rsid w:val="009436DE"/>
    <w:rsid w:val="00944CB5"/>
    <w:rsid w:val="00945C69"/>
    <w:rsid w:val="00947FBD"/>
    <w:rsid w:val="009507EF"/>
    <w:rsid w:val="009509CF"/>
    <w:rsid w:val="00951A79"/>
    <w:rsid w:val="00951ADC"/>
    <w:rsid w:val="00951EFC"/>
    <w:rsid w:val="0095368D"/>
    <w:rsid w:val="009549A2"/>
    <w:rsid w:val="00955346"/>
    <w:rsid w:val="00956B45"/>
    <w:rsid w:val="009577ED"/>
    <w:rsid w:val="009603A3"/>
    <w:rsid w:val="00962DBC"/>
    <w:rsid w:val="00963599"/>
    <w:rsid w:val="0096522E"/>
    <w:rsid w:val="009653EA"/>
    <w:rsid w:val="00965FE3"/>
    <w:rsid w:val="00966DBA"/>
    <w:rsid w:val="00967693"/>
    <w:rsid w:val="00967F52"/>
    <w:rsid w:val="009716F4"/>
    <w:rsid w:val="009731B7"/>
    <w:rsid w:val="00973258"/>
    <w:rsid w:val="00974CBE"/>
    <w:rsid w:val="00975EFA"/>
    <w:rsid w:val="00976007"/>
    <w:rsid w:val="00976926"/>
    <w:rsid w:val="00980984"/>
    <w:rsid w:val="009815E1"/>
    <w:rsid w:val="009835C7"/>
    <w:rsid w:val="009850CC"/>
    <w:rsid w:val="00990D67"/>
    <w:rsid w:val="009914CE"/>
    <w:rsid w:val="00991FE9"/>
    <w:rsid w:val="009925F7"/>
    <w:rsid w:val="00993684"/>
    <w:rsid w:val="00994DBA"/>
    <w:rsid w:val="00996115"/>
    <w:rsid w:val="0099700C"/>
    <w:rsid w:val="009970F8"/>
    <w:rsid w:val="009A4188"/>
    <w:rsid w:val="009A5A14"/>
    <w:rsid w:val="009A6080"/>
    <w:rsid w:val="009A61E0"/>
    <w:rsid w:val="009B04DF"/>
    <w:rsid w:val="009B17A1"/>
    <w:rsid w:val="009B4110"/>
    <w:rsid w:val="009B6E6D"/>
    <w:rsid w:val="009B70B9"/>
    <w:rsid w:val="009C135C"/>
    <w:rsid w:val="009C3558"/>
    <w:rsid w:val="009C419E"/>
    <w:rsid w:val="009C5634"/>
    <w:rsid w:val="009C6CF6"/>
    <w:rsid w:val="009C6E09"/>
    <w:rsid w:val="009D1CB3"/>
    <w:rsid w:val="009D3362"/>
    <w:rsid w:val="009D4369"/>
    <w:rsid w:val="009D44F5"/>
    <w:rsid w:val="009D4E6C"/>
    <w:rsid w:val="009D5E42"/>
    <w:rsid w:val="009E01B4"/>
    <w:rsid w:val="009E4C70"/>
    <w:rsid w:val="009E5DE8"/>
    <w:rsid w:val="009F4951"/>
    <w:rsid w:val="009F6592"/>
    <w:rsid w:val="009F6753"/>
    <w:rsid w:val="00A03254"/>
    <w:rsid w:val="00A03932"/>
    <w:rsid w:val="00A0408C"/>
    <w:rsid w:val="00A0559C"/>
    <w:rsid w:val="00A172F4"/>
    <w:rsid w:val="00A17BA4"/>
    <w:rsid w:val="00A216C3"/>
    <w:rsid w:val="00A22B1C"/>
    <w:rsid w:val="00A22B46"/>
    <w:rsid w:val="00A2325E"/>
    <w:rsid w:val="00A2400F"/>
    <w:rsid w:val="00A2415B"/>
    <w:rsid w:val="00A2587C"/>
    <w:rsid w:val="00A326D9"/>
    <w:rsid w:val="00A34CFD"/>
    <w:rsid w:val="00A36494"/>
    <w:rsid w:val="00A37C69"/>
    <w:rsid w:val="00A408AD"/>
    <w:rsid w:val="00A448F2"/>
    <w:rsid w:val="00A45315"/>
    <w:rsid w:val="00A53777"/>
    <w:rsid w:val="00A6197E"/>
    <w:rsid w:val="00A67703"/>
    <w:rsid w:val="00A70BB7"/>
    <w:rsid w:val="00A72ABC"/>
    <w:rsid w:val="00A73A0E"/>
    <w:rsid w:val="00A75245"/>
    <w:rsid w:val="00A75F3A"/>
    <w:rsid w:val="00A833BC"/>
    <w:rsid w:val="00A83C63"/>
    <w:rsid w:val="00A85136"/>
    <w:rsid w:val="00A85722"/>
    <w:rsid w:val="00A921E3"/>
    <w:rsid w:val="00A9333B"/>
    <w:rsid w:val="00A955E3"/>
    <w:rsid w:val="00A97409"/>
    <w:rsid w:val="00AA15CE"/>
    <w:rsid w:val="00AA1B75"/>
    <w:rsid w:val="00AB3460"/>
    <w:rsid w:val="00AB4F38"/>
    <w:rsid w:val="00AB596C"/>
    <w:rsid w:val="00AC0DA4"/>
    <w:rsid w:val="00AC1C84"/>
    <w:rsid w:val="00AC3242"/>
    <w:rsid w:val="00AC379F"/>
    <w:rsid w:val="00AC3A71"/>
    <w:rsid w:val="00AC3B7E"/>
    <w:rsid w:val="00AC57DA"/>
    <w:rsid w:val="00AC7715"/>
    <w:rsid w:val="00AD1E79"/>
    <w:rsid w:val="00AD3555"/>
    <w:rsid w:val="00AD49C1"/>
    <w:rsid w:val="00AD5021"/>
    <w:rsid w:val="00AE1F67"/>
    <w:rsid w:val="00AE3B1E"/>
    <w:rsid w:val="00AE4D9B"/>
    <w:rsid w:val="00AE4E17"/>
    <w:rsid w:val="00AE55BB"/>
    <w:rsid w:val="00AE5BE7"/>
    <w:rsid w:val="00AE5D69"/>
    <w:rsid w:val="00AE6AC5"/>
    <w:rsid w:val="00AE7764"/>
    <w:rsid w:val="00AF42DA"/>
    <w:rsid w:val="00AF4F92"/>
    <w:rsid w:val="00AF6E6A"/>
    <w:rsid w:val="00B010B2"/>
    <w:rsid w:val="00B041FE"/>
    <w:rsid w:val="00B112D4"/>
    <w:rsid w:val="00B11708"/>
    <w:rsid w:val="00B11AB7"/>
    <w:rsid w:val="00B14D78"/>
    <w:rsid w:val="00B158E8"/>
    <w:rsid w:val="00B1789D"/>
    <w:rsid w:val="00B179F4"/>
    <w:rsid w:val="00B2049D"/>
    <w:rsid w:val="00B21158"/>
    <w:rsid w:val="00B21B82"/>
    <w:rsid w:val="00B23284"/>
    <w:rsid w:val="00B2369E"/>
    <w:rsid w:val="00B242C8"/>
    <w:rsid w:val="00B2569B"/>
    <w:rsid w:val="00B26912"/>
    <w:rsid w:val="00B32D95"/>
    <w:rsid w:val="00B32DE0"/>
    <w:rsid w:val="00B36A2D"/>
    <w:rsid w:val="00B37D69"/>
    <w:rsid w:val="00B402DD"/>
    <w:rsid w:val="00B41BFC"/>
    <w:rsid w:val="00B45B96"/>
    <w:rsid w:val="00B47C93"/>
    <w:rsid w:val="00B47E08"/>
    <w:rsid w:val="00B55F03"/>
    <w:rsid w:val="00B569AE"/>
    <w:rsid w:val="00B62034"/>
    <w:rsid w:val="00B633C1"/>
    <w:rsid w:val="00B652C7"/>
    <w:rsid w:val="00B652F5"/>
    <w:rsid w:val="00B656A2"/>
    <w:rsid w:val="00B65A24"/>
    <w:rsid w:val="00B66623"/>
    <w:rsid w:val="00B67156"/>
    <w:rsid w:val="00B67B3F"/>
    <w:rsid w:val="00B714FB"/>
    <w:rsid w:val="00B76DBA"/>
    <w:rsid w:val="00B77012"/>
    <w:rsid w:val="00B80696"/>
    <w:rsid w:val="00B806BA"/>
    <w:rsid w:val="00B80965"/>
    <w:rsid w:val="00B846BD"/>
    <w:rsid w:val="00B8497A"/>
    <w:rsid w:val="00B86CFD"/>
    <w:rsid w:val="00B87608"/>
    <w:rsid w:val="00B87853"/>
    <w:rsid w:val="00B91B94"/>
    <w:rsid w:val="00B95FC2"/>
    <w:rsid w:val="00BA0C64"/>
    <w:rsid w:val="00BA0E28"/>
    <w:rsid w:val="00BA7E70"/>
    <w:rsid w:val="00BB0414"/>
    <w:rsid w:val="00BB3B95"/>
    <w:rsid w:val="00BB5561"/>
    <w:rsid w:val="00BB6538"/>
    <w:rsid w:val="00BC0040"/>
    <w:rsid w:val="00BC6065"/>
    <w:rsid w:val="00BD181D"/>
    <w:rsid w:val="00BD2199"/>
    <w:rsid w:val="00BD33F9"/>
    <w:rsid w:val="00BD4EB7"/>
    <w:rsid w:val="00BD5450"/>
    <w:rsid w:val="00BD7289"/>
    <w:rsid w:val="00BD7F2C"/>
    <w:rsid w:val="00BE0C59"/>
    <w:rsid w:val="00BE1EBE"/>
    <w:rsid w:val="00BE5204"/>
    <w:rsid w:val="00BE6400"/>
    <w:rsid w:val="00BF0D12"/>
    <w:rsid w:val="00BF75EE"/>
    <w:rsid w:val="00BF7EBE"/>
    <w:rsid w:val="00C0068F"/>
    <w:rsid w:val="00C0108A"/>
    <w:rsid w:val="00C033A6"/>
    <w:rsid w:val="00C03473"/>
    <w:rsid w:val="00C03A7A"/>
    <w:rsid w:val="00C047DB"/>
    <w:rsid w:val="00C05FBD"/>
    <w:rsid w:val="00C06031"/>
    <w:rsid w:val="00C06509"/>
    <w:rsid w:val="00C07589"/>
    <w:rsid w:val="00C10230"/>
    <w:rsid w:val="00C11D1D"/>
    <w:rsid w:val="00C1310C"/>
    <w:rsid w:val="00C136D9"/>
    <w:rsid w:val="00C14675"/>
    <w:rsid w:val="00C14F5E"/>
    <w:rsid w:val="00C15880"/>
    <w:rsid w:val="00C166DA"/>
    <w:rsid w:val="00C168BF"/>
    <w:rsid w:val="00C17147"/>
    <w:rsid w:val="00C2037C"/>
    <w:rsid w:val="00C20D83"/>
    <w:rsid w:val="00C20E3A"/>
    <w:rsid w:val="00C30E4C"/>
    <w:rsid w:val="00C310A2"/>
    <w:rsid w:val="00C31F81"/>
    <w:rsid w:val="00C34209"/>
    <w:rsid w:val="00C35D09"/>
    <w:rsid w:val="00C37308"/>
    <w:rsid w:val="00C3780E"/>
    <w:rsid w:val="00C37915"/>
    <w:rsid w:val="00C40278"/>
    <w:rsid w:val="00C4379E"/>
    <w:rsid w:val="00C43B48"/>
    <w:rsid w:val="00C44316"/>
    <w:rsid w:val="00C469EA"/>
    <w:rsid w:val="00C51CE1"/>
    <w:rsid w:val="00C52401"/>
    <w:rsid w:val="00C554A7"/>
    <w:rsid w:val="00C57328"/>
    <w:rsid w:val="00C57C08"/>
    <w:rsid w:val="00C647E2"/>
    <w:rsid w:val="00C67985"/>
    <w:rsid w:val="00C70C00"/>
    <w:rsid w:val="00C72A38"/>
    <w:rsid w:val="00C7584F"/>
    <w:rsid w:val="00C76A5A"/>
    <w:rsid w:val="00C77513"/>
    <w:rsid w:val="00C778A7"/>
    <w:rsid w:val="00C80349"/>
    <w:rsid w:val="00C818B2"/>
    <w:rsid w:val="00C83882"/>
    <w:rsid w:val="00C8648A"/>
    <w:rsid w:val="00C9000F"/>
    <w:rsid w:val="00C90883"/>
    <w:rsid w:val="00C92683"/>
    <w:rsid w:val="00C94D85"/>
    <w:rsid w:val="00CA5721"/>
    <w:rsid w:val="00CA5831"/>
    <w:rsid w:val="00CA58BA"/>
    <w:rsid w:val="00CA7029"/>
    <w:rsid w:val="00CB1543"/>
    <w:rsid w:val="00CB38F3"/>
    <w:rsid w:val="00CC124E"/>
    <w:rsid w:val="00CC2A75"/>
    <w:rsid w:val="00CC2CB7"/>
    <w:rsid w:val="00CC72AF"/>
    <w:rsid w:val="00CC72C3"/>
    <w:rsid w:val="00CD095D"/>
    <w:rsid w:val="00CD0D46"/>
    <w:rsid w:val="00CD20CC"/>
    <w:rsid w:val="00CD3390"/>
    <w:rsid w:val="00CD5EBE"/>
    <w:rsid w:val="00CD6F09"/>
    <w:rsid w:val="00CE060D"/>
    <w:rsid w:val="00CE4145"/>
    <w:rsid w:val="00CE4E19"/>
    <w:rsid w:val="00CE7CE2"/>
    <w:rsid w:val="00CE7F97"/>
    <w:rsid w:val="00CF199D"/>
    <w:rsid w:val="00CF2DEC"/>
    <w:rsid w:val="00CF4473"/>
    <w:rsid w:val="00CF4C83"/>
    <w:rsid w:val="00CF5552"/>
    <w:rsid w:val="00CF6275"/>
    <w:rsid w:val="00D02AB9"/>
    <w:rsid w:val="00D033CF"/>
    <w:rsid w:val="00D04ABC"/>
    <w:rsid w:val="00D05D41"/>
    <w:rsid w:val="00D07F47"/>
    <w:rsid w:val="00D1108D"/>
    <w:rsid w:val="00D12A89"/>
    <w:rsid w:val="00D12DE0"/>
    <w:rsid w:val="00D14055"/>
    <w:rsid w:val="00D15AB5"/>
    <w:rsid w:val="00D16A4F"/>
    <w:rsid w:val="00D21611"/>
    <w:rsid w:val="00D22DBA"/>
    <w:rsid w:val="00D24BFE"/>
    <w:rsid w:val="00D27E74"/>
    <w:rsid w:val="00D32824"/>
    <w:rsid w:val="00D33ED5"/>
    <w:rsid w:val="00D34EEA"/>
    <w:rsid w:val="00D3532C"/>
    <w:rsid w:val="00D3572F"/>
    <w:rsid w:val="00D37F50"/>
    <w:rsid w:val="00D40DE7"/>
    <w:rsid w:val="00D40E68"/>
    <w:rsid w:val="00D41AF2"/>
    <w:rsid w:val="00D41B43"/>
    <w:rsid w:val="00D432D7"/>
    <w:rsid w:val="00D45471"/>
    <w:rsid w:val="00D47D11"/>
    <w:rsid w:val="00D5080C"/>
    <w:rsid w:val="00D524E4"/>
    <w:rsid w:val="00D54378"/>
    <w:rsid w:val="00D55CE7"/>
    <w:rsid w:val="00D60C48"/>
    <w:rsid w:val="00D61865"/>
    <w:rsid w:val="00D66BE7"/>
    <w:rsid w:val="00D67580"/>
    <w:rsid w:val="00D713A1"/>
    <w:rsid w:val="00D74E49"/>
    <w:rsid w:val="00D766FB"/>
    <w:rsid w:val="00D80627"/>
    <w:rsid w:val="00D80963"/>
    <w:rsid w:val="00D83364"/>
    <w:rsid w:val="00D83779"/>
    <w:rsid w:val="00D83E51"/>
    <w:rsid w:val="00D83FC2"/>
    <w:rsid w:val="00D865EF"/>
    <w:rsid w:val="00D8683E"/>
    <w:rsid w:val="00D9184A"/>
    <w:rsid w:val="00D92AE3"/>
    <w:rsid w:val="00D95B73"/>
    <w:rsid w:val="00DA58FC"/>
    <w:rsid w:val="00DA5A40"/>
    <w:rsid w:val="00DB12F4"/>
    <w:rsid w:val="00DB2BE5"/>
    <w:rsid w:val="00DB4184"/>
    <w:rsid w:val="00DC0EBA"/>
    <w:rsid w:val="00DC191C"/>
    <w:rsid w:val="00DC3B33"/>
    <w:rsid w:val="00DD1A10"/>
    <w:rsid w:val="00DD1F9A"/>
    <w:rsid w:val="00DD3071"/>
    <w:rsid w:val="00DD5E9A"/>
    <w:rsid w:val="00DE0B4A"/>
    <w:rsid w:val="00DE2A33"/>
    <w:rsid w:val="00DE653C"/>
    <w:rsid w:val="00DE6891"/>
    <w:rsid w:val="00DE6DAC"/>
    <w:rsid w:val="00DF072E"/>
    <w:rsid w:val="00DF21A8"/>
    <w:rsid w:val="00DF28D3"/>
    <w:rsid w:val="00DF2D00"/>
    <w:rsid w:val="00DF2D8E"/>
    <w:rsid w:val="00DF47FA"/>
    <w:rsid w:val="00DF4A46"/>
    <w:rsid w:val="00DF5F15"/>
    <w:rsid w:val="00E00D81"/>
    <w:rsid w:val="00E03379"/>
    <w:rsid w:val="00E0510E"/>
    <w:rsid w:val="00E054E5"/>
    <w:rsid w:val="00E072FD"/>
    <w:rsid w:val="00E07826"/>
    <w:rsid w:val="00E1250D"/>
    <w:rsid w:val="00E13C5B"/>
    <w:rsid w:val="00E13EF9"/>
    <w:rsid w:val="00E1656A"/>
    <w:rsid w:val="00E24B34"/>
    <w:rsid w:val="00E25AE4"/>
    <w:rsid w:val="00E26470"/>
    <w:rsid w:val="00E27788"/>
    <w:rsid w:val="00E30C56"/>
    <w:rsid w:val="00E410CC"/>
    <w:rsid w:val="00E42976"/>
    <w:rsid w:val="00E43A4B"/>
    <w:rsid w:val="00E47148"/>
    <w:rsid w:val="00E5155D"/>
    <w:rsid w:val="00E520C9"/>
    <w:rsid w:val="00E532B8"/>
    <w:rsid w:val="00E5427B"/>
    <w:rsid w:val="00E56379"/>
    <w:rsid w:val="00E60A7A"/>
    <w:rsid w:val="00E6222B"/>
    <w:rsid w:val="00E62B8D"/>
    <w:rsid w:val="00E63E61"/>
    <w:rsid w:val="00E64430"/>
    <w:rsid w:val="00E647C6"/>
    <w:rsid w:val="00E64803"/>
    <w:rsid w:val="00E64F46"/>
    <w:rsid w:val="00E65406"/>
    <w:rsid w:val="00E713CD"/>
    <w:rsid w:val="00E718DB"/>
    <w:rsid w:val="00E71C0F"/>
    <w:rsid w:val="00E73369"/>
    <w:rsid w:val="00E738E7"/>
    <w:rsid w:val="00E73A69"/>
    <w:rsid w:val="00E73E97"/>
    <w:rsid w:val="00E76A77"/>
    <w:rsid w:val="00E809BC"/>
    <w:rsid w:val="00E846AC"/>
    <w:rsid w:val="00E84DD7"/>
    <w:rsid w:val="00E85D53"/>
    <w:rsid w:val="00E86851"/>
    <w:rsid w:val="00E86A64"/>
    <w:rsid w:val="00E8745D"/>
    <w:rsid w:val="00E90858"/>
    <w:rsid w:val="00E9204B"/>
    <w:rsid w:val="00E9378F"/>
    <w:rsid w:val="00E947FD"/>
    <w:rsid w:val="00E94DE1"/>
    <w:rsid w:val="00E95C57"/>
    <w:rsid w:val="00E9685C"/>
    <w:rsid w:val="00E96CF3"/>
    <w:rsid w:val="00EA07A1"/>
    <w:rsid w:val="00EA1668"/>
    <w:rsid w:val="00EB004F"/>
    <w:rsid w:val="00EB0CB6"/>
    <w:rsid w:val="00EB0E3A"/>
    <w:rsid w:val="00EB385D"/>
    <w:rsid w:val="00EB50BE"/>
    <w:rsid w:val="00EB77E0"/>
    <w:rsid w:val="00EC109F"/>
    <w:rsid w:val="00EC2AFD"/>
    <w:rsid w:val="00EC3683"/>
    <w:rsid w:val="00EC72FF"/>
    <w:rsid w:val="00ED330D"/>
    <w:rsid w:val="00ED38D9"/>
    <w:rsid w:val="00ED44BD"/>
    <w:rsid w:val="00ED4848"/>
    <w:rsid w:val="00ED493E"/>
    <w:rsid w:val="00EE0FD3"/>
    <w:rsid w:val="00EE1D7D"/>
    <w:rsid w:val="00EE3CE4"/>
    <w:rsid w:val="00EF1013"/>
    <w:rsid w:val="00EF3A0D"/>
    <w:rsid w:val="00F03267"/>
    <w:rsid w:val="00F039F4"/>
    <w:rsid w:val="00F06112"/>
    <w:rsid w:val="00F06E8A"/>
    <w:rsid w:val="00F11B55"/>
    <w:rsid w:val="00F15DFA"/>
    <w:rsid w:val="00F15F20"/>
    <w:rsid w:val="00F203A1"/>
    <w:rsid w:val="00F20713"/>
    <w:rsid w:val="00F210F1"/>
    <w:rsid w:val="00F222B7"/>
    <w:rsid w:val="00F24C4B"/>
    <w:rsid w:val="00F2524C"/>
    <w:rsid w:val="00F27034"/>
    <w:rsid w:val="00F334D4"/>
    <w:rsid w:val="00F34457"/>
    <w:rsid w:val="00F34BD6"/>
    <w:rsid w:val="00F350AC"/>
    <w:rsid w:val="00F352DE"/>
    <w:rsid w:val="00F404ED"/>
    <w:rsid w:val="00F41329"/>
    <w:rsid w:val="00F43794"/>
    <w:rsid w:val="00F4483E"/>
    <w:rsid w:val="00F457DF"/>
    <w:rsid w:val="00F45E12"/>
    <w:rsid w:val="00F50F68"/>
    <w:rsid w:val="00F51397"/>
    <w:rsid w:val="00F51979"/>
    <w:rsid w:val="00F52575"/>
    <w:rsid w:val="00F54AF0"/>
    <w:rsid w:val="00F55BF4"/>
    <w:rsid w:val="00F649FB"/>
    <w:rsid w:val="00F67D98"/>
    <w:rsid w:val="00F70F5F"/>
    <w:rsid w:val="00F72175"/>
    <w:rsid w:val="00F72EA6"/>
    <w:rsid w:val="00F74877"/>
    <w:rsid w:val="00F74F20"/>
    <w:rsid w:val="00F757D8"/>
    <w:rsid w:val="00F7759C"/>
    <w:rsid w:val="00F77E73"/>
    <w:rsid w:val="00F801B9"/>
    <w:rsid w:val="00F8274A"/>
    <w:rsid w:val="00F82A7A"/>
    <w:rsid w:val="00F85D25"/>
    <w:rsid w:val="00F90C73"/>
    <w:rsid w:val="00F91B80"/>
    <w:rsid w:val="00F923E7"/>
    <w:rsid w:val="00F96CAA"/>
    <w:rsid w:val="00F977D5"/>
    <w:rsid w:val="00FA055C"/>
    <w:rsid w:val="00FA0D7C"/>
    <w:rsid w:val="00FA17C2"/>
    <w:rsid w:val="00FA212F"/>
    <w:rsid w:val="00FA2ADB"/>
    <w:rsid w:val="00FA4B36"/>
    <w:rsid w:val="00FB2ACE"/>
    <w:rsid w:val="00FB39C4"/>
    <w:rsid w:val="00FB4547"/>
    <w:rsid w:val="00FB7E1B"/>
    <w:rsid w:val="00FC27C9"/>
    <w:rsid w:val="00FC62CA"/>
    <w:rsid w:val="00FC6467"/>
    <w:rsid w:val="00FC73F5"/>
    <w:rsid w:val="00FD00CA"/>
    <w:rsid w:val="00FD0110"/>
    <w:rsid w:val="00FD1C66"/>
    <w:rsid w:val="00FD69E8"/>
    <w:rsid w:val="00FD72E5"/>
    <w:rsid w:val="00FE1325"/>
    <w:rsid w:val="00FE1447"/>
    <w:rsid w:val="00FE217E"/>
    <w:rsid w:val="00FE3B62"/>
    <w:rsid w:val="00FE4182"/>
    <w:rsid w:val="00FE535E"/>
    <w:rsid w:val="00FE56D5"/>
    <w:rsid w:val="00FE669F"/>
    <w:rsid w:val="00FE6A4B"/>
    <w:rsid w:val="00FF68AB"/>
    <w:rsid w:val="00FF773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GB"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Emphasis" w:uiPriority="20" w:qFormat="1"/>
    <w:lsdException w:name="Normal (Web)" w:uiPriority="99"/>
    <w:lsdException w:name="No Spacing" w:uiPriority="1" w:qFormat="1"/>
    <w:lsdException w:name="List Paragraph" w:uiPriority="34" w:qFormat="1"/>
  </w:latentStyles>
  <w:style w:type="paragraph" w:default="1" w:styleId="Normal">
    <w:name w:val="Normal"/>
    <w:qFormat/>
    <w:rsid w:val="008439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textAlignment w:val="baseline"/>
    </w:pPr>
    <w:rPr>
      <w:rFonts w:ascii="Times New Roman" w:hAnsi="Times New Roman" w:cs="Times New Roman"/>
      <w:color w:val="000000"/>
      <w:lang w:eastAsia="en-GB"/>
    </w:rPr>
  </w:style>
  <w:style w:type="paragraph" w:styleId="Heading1">
    <w:name w:val="heading 1"/>
    <w:basedOn w:val="Normal"/>
    <w:next w:val="Normal"/>
    <w:link w:val="Heading1Char"/>
    <w:rsid w:val="00FE53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C5F"/>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rsid w:val="001543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rsid w:val="00D95B73"/>
    <w:pPr>
      <w:tabs>
        <w:tab w:val="clear" w:pos="1134"/>
        <w:tab w:val="clear" w:pos="1701"/>
        <w:tab w:val="clear" w:pos="2835"/>
        <w:tab w:val="clear" w:pos="4536"/>
        <w:tab w:val="clear" w:pos="5103"/>
        <w:tab w:val="clear" w:pos="7371"/>
        <w:tab w:val="clear" w:pos="7938"/>
        <w:tab w:val="clear" w:pos="9072"/>
        <w:tab w:val="left" w:pos="1100"/>
        <w:tab w:val="left" w:pos="1720"/>
        <w:tab w:val="left" w:pos="2800"/>
        <w:tab w:val="left" w:pos="4520"/>
        <w:tab w:val="left" w:pos="5120"/>
        <w:tab w:val="left" w:pos="7360"/>
        <w:tab w:val="left" w:pos="7960"/>
        <w:tab w:val="left" w:pos="9040"/>
        <w:tab w:val="left" w:pos="9820"/>
      </w:tabs>
      <w:spacing w:line="280" w:lineRule="atLeast"/>
    </w:pPr>
    <w:rPr>
      <w:rFonts w:cstheme="minorBidi"/>
      <w:bCs/>
      <w:szCs w:val="22"/>
      <w:lang w:eastAsia="en-US"/>
    </w:rPr>
  </w:style>
  <w:style w:type="paragraph" w:customStyle="1" w:styleId="Default">
    <w:name w:val="Default"/>
    <w:rsid w:val="00781DCD"/>
    <w:pPr>
      <w:widowControl w:val="0"/>
      <w:autoSpaceDE w:val="0"/>
      <w:autoSpaceDN w:val="0"/>
      <w:adjustRightInd w:val="0"/>
    </w:pPr>
    <w:rPr>
      <w:rFonts w:ascii="Gill Sans MT" w:hAnsi="Gill Sans MT" w:cs="Gill Sans MT"/>
      <w:color w:val="000000"/>
      <w:lang w:val="en-US"/>
    </w:rPr>
  </w:style>
  <w:style w:type="table" w:styleId="TableGrid">
    <w:name w:val="Table Grid"/>
    <w:basedOn w:val="TableNormal"/>
    <w:uiPriority w:val="59"/>
    <w:rsid w:val="00F44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36B4"/>
    <w:rPr>
      <w:rFonts w:eastAsiaTheme="minorEastAsia" w:cs="Consolas"/>
      <w:lang w:val="en-US"/>
    </w:rPr>
  </w:style>
  <w:style w:type="paragraph" w:styleId="ListParagraph">
    <w:name w:val="List Paragraph"/>
    <w:basedOn w:val="Normal"/>
    <w:uiPriority w:val="34"/>
    <w:qFormat/>
    <w:rsid w:val="004B410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after="200" w:line="276" w:lineRule="auto"/>
      <w:ind w:left="720"/>
      <w:contextualSpacing/>
      <w:textAlignment w:val="auto"/>
    </w:pPr>
    <w:rPr>
      <w:rFonts w:ascii="Calibri" w:hAnsi="Calibri"/>
      <w:color w:val="auto"/>
      <w:sz w:val="22"/>
      <w:szCs w:val="22"/>
      <w:lang w:eastAsia="en-US" w:bidi="en-US"/>
    </w:rPr>
  </w:style>
  <w:style w:type="character" w:styleId="Hyperlink">
    <w:name w:val="Hyperlink"/>
    <w:basedOn w:val="DefaultParagraphFont"/>
    <w:uiPriority w:val="99"/>
    <w:rsid w:val="003A7B85"/>
    <w:rPr>
      <w:color w:val="0000FF"/>
      <w:u w:val="single"/>
    </w:rPr>
  </w:style>
  <w:style w:type="paragraph" w:styleId="NormalWeb">
    <w:name w:val="Normal (Web)"/>
    <w:basedOn w:val="Normal"/>
    <w:uiPriority w:val="99"/>
    <w:rsid w:val="00A83C6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Lines="1" w:afterLines="1"/>
      <w:textAlignment w:val="auto"/>
    </w:pPr>
    <w:rPr>
      <w:rFonts w:ascii="Times" w:hAnsi="Times"/>
      <w:color w:val="auto"/>
      <w:sz w:val="20"/>
      <w:szCs w:val="20"/>
      <w:lang w:eastAsia="en-US"/>
    </w:rPr>
  </w:style>
  <w:style w:type="character" w:styleId="FollowedHyperlink">
    <w:name w:val="FollowedHyperlink"/>
    <w:basedOn w:val="DefaultParagraphFont"/>
    <w:rsid w:val="003911FC"/>
    <w:rPr>
      <w:color w:val="800080" w:themeColor="followedHyperlink"/>
      <w:u w:val="single"/>
    </w:rPr>
  </w:style>
  <w:style w:type="character" w:customStyle="1" w:styleId="A1">
    <w:name w:val="A1"/>
    <w:uiPriority w:val="99"/>
    <w:rsid w:val="00327ECB"/>
    <w:rPr>
      <w:rFonts w:cs="FS Me Light"/>
      <w:color w:val="000000"/>
      <w:sz w:val="50"/>
      <w:szCs w:val="50"/>
    </w:rPr>
  </w:style>
  <w:style w:type="character" w:customStyle="1" w:styleId="A4">
    <w:name w:val="A4"/>
    <w:uiPriority w:val="99"/>
    <w:rsid w:val="00327ECB"/>
    <w:rPr>
      <w:rFonts w:cs="FS Me"/>
      <w:b/>
      <w:bCs/>
      <w:color w:val="000000"/>
      <w:sz w:val="22"/>
      <w:szCs w:val="22"/>
    </w:rPr>
  </w:style>
  <w:style w:type="character" w:customStyle="1" w:styleId="Heading2Char">
    <w:name w:val="Heading 2 Char"/>
    <w:basedOn w:val="DefaultParagraphFont"/>
    <w:link w:val="Heading2"/>
    <w:uiPriority w:val="9"/>
    <w:rsid w:val="006A7C5F"/>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unhideWhenUsed/>
    <w:rsid w:val="006A7C5F"/>
    <w:rPr>
      <w:i/>
      <w:iCs/>
    </w:rPr>
  </w:style>
  <w:style w:type="paragraph" w:customStyle="1" w:styleId="mol-para-with-font">
    <w:name w:val="mol-para-with-font"/>
    <w:basedOn w:val="Normal"/>
    <w:rsid w:val="00BC004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character" w:styleId="Emphasis">
    <w:name w:val="Emphasis"/>
    <w:basedOn w:val="DefaultParagraphFont"/>
    <w:uiPriority w:val="20"/>
    <w:qFormat/>
    <w:rsid w:val="00714C62"/>
    <w:rPr>
      <w:i/>
      <w:iCs/>
    </w:rPr>
  </w:style>
  <w:style w:type="paragraph" w:styleId="BalloonText">
    <w:name w:val="Balloon Text"/>
    <w:basedOn w:val="Normal"/>
    <w:link w:val="BalloonTextChar"/>
    <w:rsid w:val="005537D2"/>
    <w:rPr>
      <w:rFonts w:ascii="Tahoma" w:hAnsi="Tahoma" w:cs="Tahoma"/>
      <w:sz w:val="16"/>
      <w:szCs w:val="16"/>
    </w:rPr>
  </w:style>
  <w:style w:type="character" w:customStyle="1" w:styleId="BalloonTextChar">
    <w:name w:val="Balloon Text Char"/>
    <w:basedOn w:val="DefaultParagraphFont"/>
    <w:link w:val="BalloonText"/>
    <w:rsid w:val="005537D2"/>
    <w:rPr>
      <w:rFonts w:ascii="Tahoma" w:hAnsi="Tahoma" w:cs="Tahoma"/>
      <w:color w:val="000000"/>
      <w:sz w:val="16"/>
      <w:szCs w:val="16"/>
      <w:lang w:eastAsia="en-GB"/>
    </w:rPr>
  </w:style>
  <w:style w:type="paragraph" w:customStyle="1" w:styleId="articleintro">
    <w:name w:val="articleintro"/>
    <w:basedOn w:val="Normal"/>
    <w:rsid w:val="00DE0B4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character" w:customStyle="1" w:styleId="Normal1">
    <w:name w:val="Normal1"/>
    <w:basedOn w:val="DefaultParagraphFont"/>
    <w:rsid w:val="00DE0B4A"/>
  </w:style>
  <w:style w:type="paragraph" w:customStyle="1" w:styleId="multi-line-title-1">
    <w:name w:val="multi-line-title-1"/>
    <w:basedOn w:val="Normal"/>
    <w:rsid w:val="0044529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paragraph" w:styleId="FootnoteText">
    <w:name w:val="footnote text"/>
    <w:basedOn w:val="Normal"/>
    <w:link w:val="FootnoteTextChar"/>
    <w:uiPriority w:val="99"/>
    <w:unhideWhenUsed/>
    <w:rsid w:val="00364FD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center"/>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364FDA"/>
    <w:rPr>
      <w:rFonts w:eastAsiaTheme="minorHAnsi"/>
      <w:sz w:val="20"/>
      <w:szCs w:val="20"/>
    </w:rPr>
  </w:style>
  <w:style w:type="character" w:styleId="FootnoteReference">
    <w:name w:val="footnote reference"/>
    <w:basedOn w:val="DefaultParagraphFont"/>
    <w:uiPriority w:val="99"/>
    <w:unhideWhenUsed/>
    <w:rsid w:val="00364FDA"/>
    <w:rPr>
      <w:vertAlign w:val="superscript"/>
    </w:rPr>
  </w:style>
  <w:style w:type="character" w:styleId="Strong">
    <w:name w:val="Strong"/>
    <w:basedOn w:val="DefaultParagraphFont"/>
    <w:uiPriority w:val="22"/>
    <w:qFormat/>
    <w:rsid w:val="00870109"/>
    <w:rPr>
      <w:b/>
      <w:bCs/>
    </w:rPr>
  </w:style>
  <w:style w:type="character" w:customStyle="1" w:styleId="Heading3Char">
    <w:name w:val="Heading 3 Char"/>
    <w:basedOn w:val="DefaultParagraphFont"/>
    <w:link w:val="Heading3"/>
    <w:rsid w:val="001543C4"/>
    <w:rPr>
      <w:rFonts w:asciiTheme="majorHAnsi" w:eastAsiaTheme="majorEastAsia" w:hAnsiTheme="majorHAnsi" w:cstheme="majorBidi"/>
      <w:b/>
      <w:bCs/>
      <w:color w:val="4F81BD" w:themeColor="accent1"/>
      <w:lang w:eastAsia="en-GB"/>
    </w:rPr>
  </w:style>
  <w:style w:type="paragraph" w:customStyle="1" w:styleId="byline">
    <w:name w:val="byline"/>
    <w:basedOn w:val="Normal"/>
    <w:rsid w:val="001543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paragraph" w:customStyle="1" w:styleId="contentdateline">
    <w:name w:val="content__dateline"/>
    <w:basedOn w:val="Normal"/>
    <w:rsid w:val="001543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character" w:customStyle="1" w:styleId="contentdateline-time">
    <w:name w:val="content__dateline-time"/>
    <w:basedOn w:val="DefaultParagraphFont"/>
    <w:rsid w:val="001543C4"/>
  </w:style>
  <w:style w:type="character" w:customStyle="1" w:styleId="u-h">
    <w:name w:val="u-h"/>
    <w:basedOn w:val="DefaultParagraphFont"/>
    <w:rsid w:val="001543C4"/>
  </w:style>
  <w:style w:type="character" w:customStyle="1" w:styleId="commentcount2value">
    <w:name w:val="commentcount2__value"/>
    <w:basedOn w:val="DefaultParagraphFont"/>
    <w:rsid w:val="001543C4"/>
  </w:style>
  <w:style w:type="character" w:customStyle="1" w:styleId="save-for-laterlabel">
    <w:name w:val="save-for-later__label"/>
    <w:basedOn w:val="DefaultParagraphFont"/>
    <w:rsid w:val="001543C4"/>
  </w:style>
  <w:style w:type="character" w:customStyle="1" w:styleId="il">
    <w:name w:val="il"/>
    <w:basedOn w:val="DefaultParagraphFont"/>
    <w:rsid w:val="00BE0C59"/>
  </w:style>
  <w:style w:type="character" w:customStyle="1" w:styleId="Heading1Char">
    <w:name w:val="Heading 1 Char"/>
    <w:basedOn w:val="DefaultParagraphFont"/>
    <w:link w:val="Heading1"/>
    <w:rsid w:val="00FE535E"/>
    <w:rPr>
      <w:rFonts w:asciiTheme="majorHAnsi" w:eastAsiaTheme="majorEastAsia" w:hAnsiTheme="majorHAnsi" w:cstheme="majorBidi"/>
      <w:b/>
      <w:bCs/>
      <w:color w:val="365F91" w:themeColor="accent1" w:themeShade="BF"/>
      <w:sz w:val="28"/>
      <w:szCs w:val="28"/>
      <w:lang w:eastAsia="en-GB"/>
    </w:rPr>
  </w:style>
  <w:style w:type="character" w:customStyle="1" w:styleId="meta-prep">
    <w:name w:val="meta-prep"/>
    <w:basedOn w:val="DefaultParagraphFont"/>
    <w:rsid w:val="00FE535E"/>
  </w:style>
  <w:style w:type="character" w:customStyle="1" w:styleId="author">
    <w:name w:val="author"/>
    <w:basedOn w:val="DefaultParagraphFont"/>
    <w:rsid w:val="00FE5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GB" w:eastAsia="en-US" w:bidi="ar-SA"/>
      </w:rPr>
    </w:rPrDefault>
    <w:pPrDefault/>
  </w:docDefaults>
  <w:latentStyles w:defLockedState="0" w:defUIPriority="0" w:defSemiHidden="0" w:defUnhideWhenUsed="0" w:defQFormat="0" w:count="267">
    <w:lsdException w:name="Hyperlink" w:uiPriority="99"/>
    <w:lsdException w:name="Strong" w:uiPriority="22" w:qFormat="1"/>
    <w:lsdException w:name="Emphasis" w:uiPriority="20" w:qFormat="1"/>
    <w:lsdException w:name="Normal (Web)" w:uiPriority="99"/>
    <w:lsdException w:name="No Spacing" w:uiPriority="1" w:qFormat="1"/>
    <w:lsdException w:name="List Paragraph" w:uiPriority="34" w:qFormat="1"/>
  </w:latentStyles>
  <w:style w:type="paragraph" w:default="1" w:styleId="Normal">
    <w:name w:val="Normal"/>
    <w:qFormat/>
    <w:rsid w:val="008439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textAlignment w:val="baseline"/>
    </w:pPr>
    <w:rPr>
      <w:rFonts w:ascii="Times New Roman" w:hAnsi="Times New Roman" w:cs="Times New Roman"/>
      <w:color w:val="000000"/>
      <w:lang w:eastAsia="en-GB"/>
    </w:rPr>
  </w:style>
  <w:style w:type="paragraph" w:styleId="Heading1">
    <w:name w:val="heading 1"/>
    <w:basedOn w:val="Normal"/>
    <w:next w:val="Normal"/>
    <w:link w:val="Heading1Char"/>
    <w:rsid w:val="00FE53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C5F"/>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200" w:line="276" w:lineRule="auto"/>
      <w:textAlignment w:val="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rsid w:val="001543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rsid w:val="00D95B73"/>
    <w:pPr>
      <w:tabs>
        <w:tab w:val="clear" w:pos="1134"/>
        <w:tab w:val="clear" w:pos="1701"/>
        <w:tab w:val="clear" w:pos="2835"/>
        <w:tab w:val="clear" w:pos="4536"/>
        <w:tab w:val="clear" w:pos="5103"/>
        <w:tab w:val="clear" w:pos="7371"/>
        <w:tab w:val="clear" w:pos="7938"/>
        <w:tab w:val="clear" w:pos="9072"/>
        <w:tab w:val="left" w:pos="1100"/>
        <w:tab w:val="left" w:pos="1720"/>
        <w:tab w:val="left" w:pos="2800"/>
        <w:tab w:val="left" w:pos="4520"/>
        <w:tab w:val="left" w:pos="5120"/>
        <w:tab w:val="left" w:pos="7360"/>
        <w:tab w:val="left" w:pos="7960"/>
        <w:tab w:val="left" w:pos="9040"/>
        <w:tab w:val="left" w:pos="9820"/>
      </w:tabs>
      <w:spacing w:line="280" w:lineRule="atLeast"/>
    </w:pPr>
    <w:rPr>
      <w:rFonts w:cstheme="minorBidi"/>
      <w:bCs/>
      <w:szCs w:val="22"/>
      <w:lang w:eastAsia="en-US"/>
    </w:rPr>
  </w:style>
  <w:style w:type="paragraph" w:customStyle="1" w:styleId="Default">
    <w:name w:val="Default"/>
    <w:rsid w:val="00781DCD"/>
    <w:pPr>
      <w:widowControl w:val="0"/>
      <w:autoSpaceDE w:val="0"/>
      <w:autoSpaceDN w:val="0"/>
      <w:adjustRightInd w:val="0"/>
    </w:pPr>
    <w:rPr>
      <w:rFonts w:ascii="Gill Sans MT" w:hAnsi="Gill Sans MT" w:cs="Gill Sans MT"/>
      <w:color w:val="000000"/>
      <w:lang w:val="en-US"/>
    </w:rPr>
  </w:style>
  <w:style w:type="table" w:styleId="TableGrid">
    <w:name w:val="Table Grid"/>
    <w:basedOn w:val="TableNormal"/>
    <w:uiPriority w:val="59"/>
    <w:rsid w:val="00F448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36B4"/>
    <w:rPr>
      <w:rFonts w:eastAsiaTheme="minorEastAsia" w:cs="Consolas"/>
      <w:lang w:val="en-US"/>
    </w:rPr>
  </w:style>
  <w:style w:type="paragraph" w:styleId="ListParagraph">
    <w:name w:val="List Paragraph"/>
    <w:basedOn w:val="Normal"/>
    <w:uiPriority w:val="34"/>
    <w:qFormat/>
    <w:rsid w:val="004B410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after="200" w:line="276" w:lineRule="auto"/>
      <w:ind w:left="720"/>
      <w:contextualSpacing/>
      <w:textAlignment w:val="auto"/>
    </w:pPr>
    <w:rPr>
      <w:rFonts w:ascii="Calibri" w:hAnsi="Calibri"/>
      <w:color w:val="auto"/>
      <w:sz w:val="22"/>
      <w:szCs w:val="22"/>
      <w:lang w:eastAsia="en-US" w:bidi="en-US"/>
    </w:rPr>
  </w:style>
  <w:style w:type="character" w:styleId="Hyperlink">
    <w:name w:val="Hyperlink"/>
    <w:basedOn w:val="DefaultParagraphFont"/>
    <w:uiPriority w:val="99"/>
    <w:rsid w:val="003A7B85"/>
    <w:rPr>
      <w:color w:val="0000FF"/>
      <w:u w:val="single"/>
    </w:rPr>
  </w:style>
  <w:style w:type="paragraph" w:styleId="NormalWeb">
    <w:name w:val="Normal (Web)"/>
    <w:basedOn w:val="Normal"/>
    <w:uiPriority w:val="99"/>
    <w:rsid w:val="00A83C6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Lines="1" w:afterLines="1"/>
      <w:textAlignment w:val="auto"/>
    </w:pPr>
    <w:rPr>
      <w:rFonts w:ascii="Times" w:hAnsi="Times"/>
      <w:color w:val="auto"/>
      <w:sz w:val="20"/>
      <w:szCs w:val="20"/>
      <w:lang w:eastAsia="en-US"/>
    </w:rPr>
  </w:style>
  <w:style w:type="character" w:styleId="FollowedHyperlink">
    <w:name w:val="FollowedHyperlink"/>
    <w:basedOn w:val="DefaultParagraphFont"/>
    <w:rsid w:val="003911FC"/>
    <w:rPr>
      <w:color w:val="800080" w:themeColor="followedHyperlink"/>
      <w:u w:val="single"/>
    </w:rPr>
  </w:style>
  <w:style w:type="character" w:customStyle="1" w:styleId="A1">
    <w:name w:val="A1"/>
    <w:uiPriority w:val="99"/>
    <w:rsid w:val="00327ECB"/>
    <w:rPr>
      <w:rFonts w:cs="FS Me Light"/>
      <w:color w:val="000000"/>
      <w:sz w:val="50"/>
      <w:szCs w:val="50"/>
    </w:rPr>
  </w:style>
  <w:style w:type="character" w:customStyle="1" w:styleId="A4">
    <w:name w:val="A4"/>
    <w:uiPriority w:val="99"/>
    <w:rsid w:val="00327ECB"/>
    <w:rPr>
      <w:rFonts w:cs="FS Me"/>
      <w:b/>
      <w:bCs/>
      <w:color w:val="000000"/>
      <w:sz w:val="22"/>
      <w:szCs w:val="22"/>
    </w:rPr>
  </w:style>
  <w:style w:type="character" w:customStyle="1" w:styleId="Heading2Char">
    <w:name w:val="Heading 2 Char"/>
    <w:basedOn w:val="DefaultParagraphFont"/>
    <w:link w:val="Heading2"/>
    <w:uiPriority w:val="9"/>
    <w:rsid w:val="006A7C5F"/>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unhideWhenUsed/>
    <w:rsid w:val="006A7C5F"/>
    <w:rPr>
      <w:i/>
      <w:iCs/>
    </w:rPr>
  </w:style>
  <w:style w:type="paragraph" w:customStyle="1" w:styleId="mol-para-with-font">
    <w:name w:val="mol-para-with-font"/>
    <w:basedOn w:val="Normal"/>
    <w:rsid w:val="00BC004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character" w:styleId="Emphasis">
    <w:name w:val="Emphasis"/>
    <w:basedOn w:val="DefaultParagraphFont"/>
    <w:uiPriority w:val="20"/>
    <w:qFormat/>
    <w:rsid w:val="00714C62"/>
    <w:rPr>
      <w:i/>
      <w:iCs/>
    </w:rPr>
  </w:style>
  <w:style w:type="paragraph" w:styleId="BalloonText">
    <w:name w:val="Balloon Text"/>
    <w:basedOn w:val="Normal"/>
    <w:link w:val="BalloonTextChar"/>
    <w:rsid w:val="005537D2"/>
    <w:rPr>
      <w:rFonts w:ascii="Tahoma" w:hAnsi="Tahoma" w:cs="Tahoma"/>
      <w:sz w:val="16"/>
      <w:szCs w:val="16"/>
    </w:rPr>
  </w:style>
  <w:style w:type="character" w:customStyle="1" w:styleId="BalloonTextChar">
    <w:name w:val="Balloon Text Char"/>
    <w:basedOn w:val="DefaultParagraphFont"/>
    <w:link w:val="BalloonText"/>
    <w:rsid w:val="005537D2"/>
    <w:rPr>
      <w:rFonts w:ascii="Tahoma" w:hAnsi="Tahoma" w:cs="Tahoma"/>
      <w:color w:val="000000"/>
      <w:sz w:val="16"/>
      <w:szCs w:val="16"/>
      <w:lang w:eastAsia="en-GB"/>
    </w:rPr>
  </w:style>
  <w:style w:type="paragraph" w:customStyle="1" w:styleId="articleintro">
    <w:name w:val="articleintro"/>
    <w:basedOn w:val="Normal"/>
    <w:rsid w:val="00DE0B4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character" w:customStyle="1" w:styleId="Normal1">
    <w:name w:val="Normal1"/>
    <w:basedOn w:val="DefaultParagraphFont"/>
    <w:rsid w:val="00DE0B4A"/>
  </w:style>
  <w:style w:type="paragraph" w:customStyle="1" w:styleId="multi-line-title-1">
    <w:name w:val="multi-line-title-1"/>
    <w:basedOn w:val="Normal"/>
    <w:rsid w:val="0044529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paragraph" w:styleId="FootnoteText">
    <w:name w:val="footnote text"/>
    <w:basedOn w:val="Normal"/>
    <w:link w:val="FootnoteTextChar"/>
    <w:uiPriority w:val="99"/>
    <w:unhideWhenUsed/>
    <w:rsid w:val="00364FD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jc w:val="center"/>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364FDA"/>
    <w:rPr>
      <w:rFonts w:eastAsiaTheme="minorHAnsi"/>
      <w:sz w:val="20"/>
      <w:szCs w:val="20"/>
    </w:rPr>
  </w:style>
  <w:style w:type="character" w:styleId="FootnoteReference">
    <w:name w:val="footnote reference"/>
    <w:basedOn w:val="DefaultParagraphFont"/>
    <w:uiPriority w:val="99"/>
    <w:unhideWhenUsed/>
    <w:rsid w:val="00364FDA"/>
    <w:rPr>
      <w:vertAlign w:val="superscript"/>
    </w:rPr>
  </w:style>
  <w:style w:type="character" w:styleId="Strong">
    <w:name w:val="Strong"/>
    <w:basedOn w:val="DefaultParagraphFont"/>
    <w:uiPriority w:val="22"/>
    <w:qFormat/>
    <w:rsid w:val="00870109"/>
    <w:rPr>
      <w:b/>
      <w:bCs/>
    </w:rPr>
  </w:style>
  <w:style w:type="character" w:customStyle="1" w:styleId="Heading3Char">
    <w:name w:val="Heading 3 Char"/>
    <w:basedOn w:val="DefaultParagraphFont"/>
    <w:link w:val="Heading3"/>
    <w:rsid w:val="001543C4"/>
    <w:rPr>
      <w:rFonts w:asciiTheme="majorHAnsi" w:eastAsiaTheme="majorEastAsia" w:hAnsiTheme="majorHAnsi" w:cstheme="majorBidi"/>
      <w:b/>
      <w:bCs/>
      <w:color w:val="4F81BD" w:themeColor="accent1"/>
      <w:lang w:eastAsia="en-GB"/>
    </w:rPr>
  </w:style>
  <w:style w:type="paragraph" w:customStyle="1" w:styleId="byline">
    <w:name w:val="byline"/>
    <w:basedOn w:val="Normal"/>
    <w:rsid w:val="001543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paragraph" w:customStyle="1" w:styleId="contentdateline">
    <w:name w:val="content__dateline"/>
    <w:basedOn w:val="Normal"/>
    <w:rsid w:val="001543C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autoSpaceDE/>
      <w:autoSpaceDN/>
      <w:adjustRightInd/>
      <w:spacing w:before="100" w:beforeAutospacing="1" w:after="100" w:afterAutospacing="1"/>
      <w:textAlignment w:val="auto"/>
    </w:pPr>
    <w:rPr>
      <w:color w:val="auto"/>
    </w:rPr>
  </w:style>
  <w:style w:type="character" w:customStyle="1" w:styleId="contentdateline-time">
    <w:name w:val="content__dateline-time"/>
    <w:basedOn w:val="DefaultParagraphFont"/>
    <w:rsid w:val="001543C4"/>
  </w:style>
  <w:style w:type="character" w:customStyle="1" w:styleId="u-h">
    <w:name w:val="u-h"/>
    <w:basedOn w:val="DefaultParagraphFont"/>
    <w:rsid w:val="001543C4"/>
  </w:style>
  <w:style w:type="character" w:customStyle="1" w:styleId="commentcount2value">
    <w:name w:val="commentcount2__value"/>
    <w:basedOn w:val="DefaultParagraphFont"/>
    <w:rsid w:val="001543C4"/>
  </w:style>
  <w:style w:type="character" w:customStyle="1" w:styleId="save-for-laterlabel">
    <w:name w:val="save-for-later__label"/>
    <w:basedOn w:val="DefaultParagraphFont"/>
    <w:rsid w:val="001543C4"/>
  </w:style>
  <w:style w:type="character" w:customStyle="1" w:styleId="il">
    <w:name w:val="il"/>
    <w:basedOn w:val="DefaultParagraphFont"/>
    <w:rsid w:val="00BE0C59"/>
  </w:style>
  <w:style w:type="character" w:customStyle="1" w:styleId="Heading1Char">
    <w:name w:val="Heading 1 Char"/>
    <w:basedOn w:val="DefaultParagraphFont"/>
    <w:link w:val="Heading1"/>
    <w:rsid w:val="00FE535E"/>
    <w:rPr>
      <w:rFonts w:asciiTheme="majorHAnsi" w:eastAsiaTheme="majorEastAsia" w:hAnsiTheme="majorHAnsi" w:cstheme="majorBidi"/>
      <w:b/>
      <w:bCs/>
      <w:color w:val="365F91" w:themeColor="accent1" w:themeShade="BF"/>
      <w:sz w:val="28"/>
      <w:szCs w:val="28"/>
      <w:lang w:eastAsia="en-GB"/>
    </w:rPr>
  </w:style>
  <w:style w:type="character" w:customStyle="1" w:styleId="meta-prep">
    <w:name w:val="meta-prep"/>
    <w:basedOn w:val="DefaultParagraphFont"/>
    <w:rsid w:val="00FE535E"/>
  </w:style>
  <w:style w:type="character" w:customStyle="1" w:styleId="author">
    <w:name w:val="author"/>
    <w:basedOn w:val="DefaultParagraphFont"/>
    <w:rsid w:val="00FE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742">
      <w:bodyDiv w:val="1"/>
      <w:marLeft w:val="0"/>
      <w:marRight w:val="0"/>
      <w:marTop w:val="0"/>
      <w:marBottom w:val="0"/>
      <w:divBdr>
        <w:top w:val="none" w:sz="0" w:space="0" w:color="auto"/>
        <w:left w:val="none" w:sz="0" w:space="0" w:color="auto"/>
        <w:bottom w:val="none" w:sz="0" w:space="0" w:color="auto"/>
        <w:right w:val="none" w:sz="0" w:space="0" w:color="auto"/>
      </w:divBdr>
    </w:div>
    <w:div w:id="137766644">
      <w:bodyDiv w:val="1"/>
      <w:marLeft w:val="0"/>
      <w:marRight w:val="0"/>
      <w:marTop w:val="0"/>
      <w:marBottom w:val="0"/>
      <w:divBdr>
        <w:top w:val="none" w:sz="0" w:space="0" w:color="auto"/>
        <w:left w:val="none" w:sz="0" w:space="0" w:color="auto"/>
        <w:bottom w:val="none" w:sz="0" w:space="0" w:color="auto"/>
        <w:right w:val="none" w:sz="0" w:space="0" w:color="auto"/>
      </w:divBdr>
    </w:div>
    <w:div w:id="216743438">
      <w:bodyDiv w:val="1"/>
      <w:marLeft w:val="0"/>
      <w:marRight w:val="0"/>
      <w:marTop w:val="0"/>
      <w:marBottom w:val="0"/>
      <w:divBdr>
        <w:top w:val="none" w:sz="0" w:space="0" w:color="auto"/>
        <w:left w:val="none" w:sz="0" w:space="0" w:color="auto"/>
        <w:bottom w:val="none" w:sz="0" w:space="0" w:color="auto"/>
        <w:right w:val="none" w:sz="0" w:space="0" w:color="auto"/>
      </w:divBdr>
    </w:div>
    <w:div w:id="326059322">
      <w:bodyDiv w:val="1"/>
      <w:marLeft w:val="0"/>
      <w:marRight w:val="0"/>
      <w:marTop w:val="0"/>
      <w:marBottom w:val="0"/>
      <w:divBdr>
        <w:top w:val="none" w:sz="0" w:space="0" w:color="auto"/>
        <w:left w:val="none" w:sz="0" w:space="0" w:color="auto"/>
        <w:bottom w:val="none" w:sz="0" w:space="0" w:color="auto"/>
        <w:right w:val="none" w:sz="0" w:space="0" w:color="auto"/>
      </w:divBdr>
    </w:div>
    <w:div w:id="338624626">
      <w:bodyDiv w:val="1"/>
      <w:marLeft w:val="0"/>
      <w:marRight w:val="0"/>
      <w:marTop w:val="0"/>
      <w:marBottom w:val="0"/>
      <w:divBdr>
        <w:top w:val="none" w:sz="0" w:space="0" w:color="auto"/>
        <w:left w:val="none" w:sz="0" w:space="0" w:color="auto"/>
        <w:bottom w:val="none" w:sz="0" w:space="0" w:color="auto"/>
        <w:right w:val="none" w:sz="0" w:space="0" w:color="auto"/>
      </w:divBdr>
      <w:divsChild>
        <w:div w:id="1481271337">
          <w:marLeft w:val="0"/>
          <w:marRight w:val="0"/>
          <w:marTop w:val="0"/>
          <w:marBottom w:val="0"/>
          <w:divBdr>
            <w:top w:val="none" w:sz="0" w:space="0" w:color="auto"/>
            <w:left w:val="none" w:sz="0" w:space="0" w:color="auto"/>
            <w:bottom w:val="none" w:sz="0" w:space="0" w:color="auto"/>
            <w:right w:val="none" w:sz="0" w:space="0" w:color="auto"/>
          </w:divBdr>
          <w:divsChild>
            <w:div w:id="904221292">
              <w:marLeft w:val="0"/>
              <w:marRight w:val="0"/>
              <w:marTop w:val="0"/>
              <w:marBottom w:val="0"/>
              <w:divBdr>
                <w:top w:val="none" w:sz="0" w:space="0" w:color="auto"/>
                <w:left w:val="none" w:sz="0" w:space="0" w:color="auto"/>
                <w:bottom w:val="none" w:sz="0" w:space="0" w:color="auto"/>
                <w:right w:val="none" w:sz="0" w:space="0" w:color="auto"/>
              </w:divBdr>
              <w:divsChild>
                <w:div w:id="1925071818">
                  <w:marLeft w:val="0"/>
                  <w:marRight w:val="0"/>
                  <w:marTop w:val="0"/>
                  <w:marBottom w:val="0"/>
                  <w:divBdr>
                    <w:top w:val="none" w:sz="0" w:space="0" w:color="auto"/>
                    <w:left w:val="none" w:sz="0" w:space="0" w:color="auto"/>
                    <w:bottom w:val="none" w:sz="0" w:space="0" w:color="auto"/>
                    <w:right w:val="none" w:sz="0" w:space="0" w:color="auto"/>
                  </w:divBdr>
                </w:div>
              </w:divsChild>
            </w:div>
            <w:div w:id="1389958234">
              <w:marLeft w:val="0"/>
              <w:marRight w:val="0"/>
              <w:marTop w:val="0"/>
              <w:marBottom w:val="0"/>
              <w:divBdr>
                <w:top w:val="none" w:sz="0" w:space="0" w:color="auto"/>
                <w:left w:val="none" w:sz="0" w:space="0" w:color="auto"/>
                <w:bottom w:val="none" w:sz="0" w:space="0" w:color="auto"/>
                <w:right w:val="none" w:sz="0" w:space="0" w:color="auto"/>
              </w:divBdr>
              <w:divsChild>
                <w:div w:id="328943042">
                  <w:marLeft w:val="0"/>
                  <w:marRight w:val="0"/>
                  <w:marTop w:val="0"/>
                  <w:marBottom w:val="0"/>
                  <w:divBdr>
                    <w:top w:val="none" w:sz="0" w:space="0" w:color="auto"/>
                    <w:left w:val="none" w:sz="0" w:space="0" w:color="auto"/>
                    <w:bottom w:val="none" w:sz="0" w:space="0" w:color="auto"/>
                    <w:right w:val="none" w:sz="0" w:space="0" w:color="auto"/>
                  </w:divBdr>
                </w:div>
                <w:div w:id="12183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9903">
      <w:bodyDiv w:val="1"/>
      <w:marLeft w:val="0"/>
      <w:marRight w:val="0"/>
      <w:marTop w:val="0"/>
      <w:marBottom w:val="0"/>
      <w:divBdr>
        <w:top w:val="none" w:sz="0" w:space="0" w:color="auto"/>
        <w:left w:val="none" w:sz="0" w:space="0" w:color="auto"/>
        <w:bottom w:val="none" w:sz="0" w:space="0" w:color="auto"/>
        <w:right w:val="none" w:sz="0" w:space="0" w:color="auto"/>
      </w:divBdr>
      <w:divsChild>
        <w:div w:id="211818895">
          <w:marLeft w:val="0"/>
          <w:marRight w:val="0"/>
          <w:marTop w:val="0"/>
          <w:marBottom w:val="0"/>
          <w:divBdr>
            <w:top w:val="none" w:sz="0" w:space="0" w:color="auto"/>
            <w:left w:val="none" w:sz="0" w:space="0" w:color="auto"/>
            <w:bottom w:val="none" w:sz="0" w:space="0" w:color="auto"/>
            <w:right w:val="none" w:sz="0" w:space="0" w:color="auto"/>
          </w:divBdr>
        </w:div>
      </w:divsChild>
    </w:div>
    <w:div w:id="428695059">
      <w:bodyDiv w:val="1"/>
      <w:marLeft w:val="0"/>
      <w:marRight w:val="0"/>
      <w:marTop w:val="0"/>
      <w:marBottom w:val="0"/>
      <w:divBdr>
        <w:top w:val="none" w:sz="0" w:space="0" w:color="auto"/>
        <w:left w:val="none" w:sz="0" w:space="0" w:color="auto"/>
        <w:bottom w:val="none" w:sz="0" w:space="0" w:color="auto"/>
        <w:right w:val="none" w:sz="0" w:space="0" w:color="auto"/>
      </w:divBdr>
      <w:divsChild>
        <w:div w:id="1162428596">
          <w:marLeft w:val="0"/>
          <w:marRight w:val="0"/>
          <w:marTop w:val="0"/>
          <w:marBottom w:val="0"/>
          <w:divBdr>
            <w:top w:val="none" w:sz="0" w:space="0" w:color="auto"/>
            <w:left w:val="none" w:sz="0" w:space="0" w:color="auto"/>
            <w:bottom w:val="none" w:sz="0" w:space="0" w:color="auto"/>
            <w:right w:val="none" w:sz="0" w:space="0" w:color="auto"/>
          </w:divBdr>
          <w:divsChild>
            <w:div w:id="1276013310">
              <w:marLeft w:val="0"/>
              <w:marRight w:val="0"/>
              <w:marTop w:val="0"/>
              <w:marBottom w:val="0"/>
              <w:divBdr>
                <w:top w:val="none" w:sz="0" w:space="0" w:color="auto"/>
                <w:left w:val="none" w:sz="0" w:space="0" w:color="auto"/>
                <w:bottom w:val="none" w:sz="0" w:space="0" w:color="auto"/>
                <w:right w:val="none" w:sz="0" w:space="0" w:color="auto"/>
              </w:divBdr>
              <w:divsChild>
                <w:div w:id="664671310">
                  <w:marLeft w:val="0"/>
                  <w:marRight w:val="0"/>
                  <w:marTop w:val="0"/>
                  <w:marBottom w:val="0"/>
                  <w:divBdr>
                    <w:top w:val="none" w:sz="0" w:space="0" w:color="auto"/>
                    <w:left w:val="none" w:sz="0" w:space="0" w:color="auto"/>
                    <w:bottom w:val="none" w:sz="0" w:space="0" w:color="auto"/>
                    <w:right w:val="none" w:sz="0" w:space="0" w:color="auto"/>
                  </w:divBdr>
                </w:div>
                <w:div w:id="936139925">
                  <w:marLeft w:val="0"/>
                  <w:marRight w:val="0"/>
                  <w:marTop w:val="0"/>
                  <w:marBottom w:val="0"/>
                  <w:divBdr>
                    <w:top w:val="none" w:sz="0" w:space="0" w:color="auto"/>
                    <w:left w:val="none" w:sz="0" w:space="0" w:color="auto"/>
                    <w:bottom w:val="none" w:sz="0" w:space="0" w:color="auto"/>
                    <w:right w:val="none" w:sz="0" w:space="0" w:color="auto"/>
                  </w:divBdr>
                  <w:divsChild>
                    <w:div w:id="1978024493">
                      <w:marLeft w:val="0"/>
                      <w:marRight w:val="0"/>
                      <w:marTop w:val="0"/>
                      <w:marBottom w:val="0"/>
                      <w:divBdr>
                        <w:top w:val="none" w:sz="0" w:space="0" w:color="auto"/>
                        <w:left w:val="none" w:sz="0" w:space="0" w:color="auto"/>
                        <w:bottom w:val="none" w:sz="0" w:space="0" w:color="auto"/>
                        <w:right w:val="none" w:sz="0" w:space="0" w:color="auto"/>
                      </w:divBdr>
                      <w:divsChild>
                        <w:div w:id="1932545629">
                          <w:marLeft w:val="0"/>
                          <w:marRight w:val="0"/>
                          <w:marTop w:val="0"/>
                          <w:marBottom w:val="0"/>
                          <w:divBdr>
                            <w:top w:val="none" w:sz="0" w:space="0" w:color="auto"/>
                            <w:left w:val="none" w:sz="0" w:space="0" w:color="auto"/>
                            <w:bottom w:val="none" w:sz="0" w:space="0" w:color="auto"/>
                            <w:right w:val="none" w:sz="0" w:space="0" w:color="auto"/>
                          </w:divBdr>
                        </w:div>
                      </w:divsChild>
                    </w:div>
                    <w:div w:id="1303121155">
                      <w:marLeft w:val="0"/>
                      <w:marRight w:val="0"/>
                      <w:marTop w:val="0"/>
                      <w:marBottom w:val="0"/>
                      <w:divBdr>
                        <w:top w:val="none" w:sz="0" w:space="0" w:color="auto"/>
                        <w:left w:val="none" w:sz="0" w:space="0" w:color="auto"/>
                        <w:bottom w:val="none" w:sz="0" w:space="0" w:color="auto"/>
                        <w:right w:val="none" w:sz="0" w:space="0" w:color="auto"/>
                      </w:divBdr>
                    </w:div>
                  </w:divsChild>
                </w:div>
                <w:div w:id="1828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026">
          <w:marLeft w:val="0"/>
          <w:marRight w:val="0"/>
          <w:marTop w:val="0"/>
          <w:marBottom w:val="0"/>
          <w:divBdr>
            <w:top w:val="none" w:sz="0" w:space="0" w:color="auto"/>
            <w:left w:val="none" w:sz="0" w:space="0" w:color="auto"/>
            <w:bottom w:val="none" w:sz="0" w:space="0" w:color="auto"/>
            <w:right w:val="none" w:sz="0" w:space="0" w:color="auto"/>
          </w:divBdr>
        </w:div>
      </w:divsChild>
    </w:div>
    <w:div w:id="629290795">
      <w:bodyDiv w:val="1"/>
      <w:marLeft w:val="0"/>
      <w:marRight w:val="0"/>
      <w:marTop w:val="0"/>
      <w:marBottom w:val="0"/>
      <w:divBdr>
        <w:top w:val="none" w:sz="0" w:space="0" w:color="auto"/>
        <w:left w:val="none" w:sz="0" w:space="0" w:color="auto"/>
        <w:bottom w:val="none" w:sz="0" w:space="0" w:color="auto"/>
        <w:right w:val="none" w:sz="0" w:space="0" w:color="auto"/>
      </w:divBdr>
      <w:divsChild>
        <w:div w:id="1040934820">
          <w:marLeft w:val="0"/>
          <w:marRight w:val="0"/>
          <w:marTop w:val="0"/>
          <w:marBottom w:val="0"/>
          <w:divBdr>
            <w:top w:val="none" w:sz="0" w:space="0" w:color="auto"/>
            <w:left w:val="none" w:sz="0" w:space="0" w:color="auto"/>
            <w:bottom w:val="none" w:sz="0" w:space="0" w:color="auto"/>
            <w:right w:val="none" w:sz="0" w:space="0" w:color="auto"/>
          </w:divBdr>
          <w:divsChild>
            <w:div w:id="2078748167">
              <w:marLeft w:val="0"/>
              <w:marRight w:val="0"/>
              <w:marTop w:val="0"/>
              <w:marBottom w:val="0"/>
              <w:divBdr>
                <w:top w:val="none" w:sz="0" w:space="0" w:color="auto"/>
                <w:left w:val="none" w:sz="0" w:space="0" w:color="auto"/>
                <w:bottom w:val="none" w:sz="0" w:space="0" w:color="auto"/>
                <w:right w:val="none" w:sz="0" w:space="0" w:color="auto"/>
              </w:divBdr>
              <w:divsChild>
                <w:div w:id="2086411556">
                  <w:marLeft w:val="0"/>
                  <w:marRight w:val="0"/>
                  <w:marTop w:val="0"/>
                  <w:marBottom w:val="0"/>
                  <w:divBdr>
                    <w:top w:val="none" w:sz="0" w:space="0" w:color="auto"/>
                    <w:left w:val="none" w:sz="0" w:space="0" w:color="auto"/>
                    <w:bottom w:val="none" w:sz="0" w:space="0" w:color="auto"/>
                    <w:right w:val="none" w:sz="0" w:space="0" w:color="auto"/>
                  </w:divBdr>
                  <w:divsChild>
                    <w:div w:id="814831478">
                      <w:marLeft w:val="0"/>
                      <w:marRight w:val="0"/>
                      <w:marTop w:val="0"/>
                      <w:marBottom w:val="0"/>
                      <w:divBdr>
                        <w:top w:val="none" w:sz="0" w:space="0" w:color="auto"/>
                        <w:left w:val="none" w:sz="0" w:space="0" w:color="auto"/>
                        <w:bottom w:val="none" w:sz="0" w:space="0" w:color="auto"/>
                        <w:right w:val="none" w:sz="0" w:space="0" w:color="auto"/>
                      </w:divBdr>
                      <w:divsChild>
                        <w:div w:id="21233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3765">
              <w:marLeft w:val="0"/>
              <w:marRight w:val="0"/>
              <w:marTop w:val="0"/>
              <w:marBottom w:val="0"/>
              <w:divBdr>
                <w:top w:val="none" w:sz="0" w:space="0" w:color="auto"/>
                <w:left w:val="none" w:sz="0" w:space="0" w:color="auto"/>
                <w:bottom w:val="none" w:sz="0" w:space="0" w:color="auto"/>
                <w:right w:val="none" w:sz="0" w:space="0" w:color="auto"/>
              </w:divBdr>
              <w:divsChild>
                <w:div w:id="1087507520">
                  <w:marLeft w:val="0"/>
                  <w:marRight w:val="0"/>
                  <w:marTop w:val="0"/>
                  <w:marBottom w:val="0"/>
                  <w:divBdr>
                    <w:top w:val="none" w:sz="0" w:space="0" w:color="auto"/>
                    <w:left w:val="none" w:sz="0" w:space="0" w:color="auto"/>
                    <w:bottom w:val="none" w:sz="0" w:space="0" w:color="auto"/>
                    <w:right w:val="none" w:sz="0" w:space="0" w:color="auto"/>
                  </w:divBdr>
                  <w:divsChild>
                    <w:div w:id="16866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493901">
      <w:bodyDiv w:val="1"/>
      <w:marLeft w:val="0"/>
      <w:marRight w:val="0"/>
      <w:marTop w:val="0"/>
      <w:marBottom w:val="0"/>
      <w:divBdr>
        <w:top w:val="none" w:sz="0" w:space="0" w:color="auto"/>
        <w:left w:val="none" w:sz="0" w:space="0" w:color="auto"/>
        <w:bottom w:val="none" w:sz="0" w:space="0" w:color="auto"/>
        <w:right w:val="none" w:sz="0" w:space="0" w:color="auto"/>
      </w:divBdr>
    </w:div>
    <w:div w:id="816412029">
      <w:bodyDiv w:val="1"/>
      <w:marLeft w:val="0"/>
      <w:marRight w:val="0"/>
      <w:marTop w:val="0"/>
      <w:marBottom w:val="0"/>
      <w:divBdr>
        <w:top w:val="none" w:sz="0" w:space="0" w:color="auto"/>
        <w:left w:val="none" w:sz="0" w:space="0" w:color="auto"/>
        <w:bottom w:val="none" w:sz="0" w:space="0" w:color="auto"/>
        <w:right w:val="none" w:sz="0" w:space="0" w:color="auto"/>
      </w:divBdr>
      <w:divsChild>
        <w:div w:id="1574002299">
          <w:marLeft w:val="0"/>
          <w:marRight w:val="0"/>
          <w:marTop w:val="0"/>
          <w:marBottom w:val="0"/>
          <w:divBdr>
            <w:top w:val="none" w:sz="0" w:space="0" w:color="auto"/>
            <w:left w:val="none" w:sz="0" w:space="0" w:color="auto"/>
            <w:bottom w:val="none" w:sz="0" w:space="0" w:color="auto"/>
            <w:right w:val="none" w:sz="0" w:space="0" w:color="auto"/>
          </w:divBdr>
        </w:div>
      </w:divsChild>
    </w:div>
    <w:div w:id="844393413">
      <w:bodyDiv w:val="1"/>
      <w:marLeft w:val="0"/>
      <w:marRight w:val="0"/>
      <w:marTop w:val="0"/>
      <w:marBottom w:val="0"/>
      <w:divBdr>
        <w:top w:val="none" w:sz="0" w:space="0" w:color="auto"/>
        <w:left w:val="none" w:sz="0" w:space="0" w:color="auto"/>
        <w:bottom w:val="none" w:sz="0" w:space="0" w:color="auto"/>
        <w:right w:val="none" w:sz="0" w:space="0" w:color="auto"/>
      </w:divBdr>
    </w:div>
    <w:div w:id="871498752">
      <w:bodyDiv w:val="1"/>
      <w:marLeft w:val="0"/>
      <w:marRight w:val="0"/>
      <w:marTop w:val="0"/>
      <w:marBottom w:val="0"/>
      <w:divBdr>
        <w:top w:val="none" w:sz="0" w:space="0" w:color="auto"/>
        <w:left w:val="none" w:sz="0" w:space="0" w:color="auto"/>
        <w:bottom w:val="none" w:sz="0" w:space="0" w:color="auto"/>
        <w:right w:val="none" w:sz="0" w:space="0" w:color="auto"/>
      </w:divBdr>
      <w:divsChild>
        <w:div w:id="474026634">
          <w:marLeft w:val="0"/>
          <w:marRight w:val="0"/>
          <w:marTop w:val="0"/>
          <w:marBottom w:val="0"/>
          <w:divBdr>
            <w:top w:val="none" w:sz="0" w:space="0" w:color="auto"/>
            <w:left w:val="none" w:sz="0" w:space="0" w:color="auto"/>
            <w:bottom w:val="none" w:sz="0" w:space="0" w:color="auto"/>
            <w:right w:val="none" w:sz="0" w:space="0" w:color="auto"/>
          </w:divBdr>
          <w:divsChild>
            <w:div w:id="195580296">
              <w:marLeft w:val="0"/>
              <w:marRight w:val="0"/>
              <w:marTop w:val="0"/>
              <w:marBottom w:val="0"/>
              <w:divBdr>
                <w:top w:val="none" w:sz="0" w:space="0" w:color="auto"/>
                <w:left w:val="none" w:sz="0" w:space="0" w:color="auto"/>
                <w:bottom w:val="none" w:sz="0" w:space="0" w:color="auto"/>
                <w:right w:val="none" w:sz="0" w:space="0" w:color="auto"/>
              </w:divBdr>
            </w:div>
            <w:div w:id="221988050">
              <w:marLeft w:val="0"/>
              <w:marRight w:val="0"/>
              <w:marTop w:val="0"/>
              <w:marBottom w:val="0"/>
              <w:divBdr>
                <w:top w:val="none" w:sz="0" w:space="0" w:color="auto"/>
                <w:left w:val="none" w:sz="0" w:space="0" w:color="auto"/>
                <w:bottom w:val="none" w:sz="0" w:space="0" w:color="auto"/>
                <w:right w:val="none" w:sz="0" w:space="0" w:color="auto"/>
              </w:divBdr>
            </w:div>
            <w:div w:id="1133518199">
              <w:marLeft w:val="0"/>
              <w:marRight w:val="0"/>
              <w:marTop w:val="0"/>
              <w:marBottom w:val="0"/>
              <w:divBdr>
                <w:top w:val="none" w:sz="0" w:space="0" w:color="auto"/>
                <w:left w:val="none" w:sz="0" w:space="0" w:color="auto"/>
                <w:bottom w:val="none" w:sz="0" w:space="0" w:color="auto"/>
                <w:right w:val="none" w:sz="0" w:space="0" w:color="auto"/>
              </w:divBdr>
            </w:div>
            <w:div w:id="1623463394">
              <w:marLeft w:val="0"/>
              <w:marRight w:val="0"/>
              <w:marTop w:val="0"/>
              <w:marBottom w:val="0"/>
              <w:divBdr>
                <w:top w:val="none" w:sz="0" w:space="0" w:color="auto"/>
                <w:left w:val="none" w:sz="0" w:space="0" w:color="auto"/>
                <w:bottom w:val="none" w:sz="0" w:space="0" w:color="auto"/>
                <w:right w:val="none" w:sz="0" w:space="0" w:color="auto"/>
              </w:divBdr>
            </w:div>
            <w:div w:id="295068009">
              <w:marLeft w:val="0"/>
              <w:marRight w:val="0"/>
              <w:marTop w:val="0"/>
              <w:marBottom w:val="0"/>
              <w:divBdr>
                <w:top w:val="none" w:sz="0" w:space="0" w:color="auto"/>
                <w:left w:val="none" w:sz="0" w:space="0" w:color="auto"/>
                <w:bottom w:val="none" w:sz="0" w:space="0" w:color="auto"/>
                <w:right w:val="none" w:sz="0" w:space="0" w:color="auto"/>
              </w:divBdr>
            </w:div>
            <w:div w:id="713234508">
              <w:marLeft w:val="0"/>
              <w:marRight w:val="0"/>
              <w:marTop w:val="0"/>
              <w:marBottom w:val="0"/>
              <w:divBdr>
                <w:top w:val="none" w:sz="0" w:space="0" w:color="auto"/>
                <w:left w:val="none" w:sz="0" w:space="0" w:color="auto"/>
                <w:bottom w:val="none" w:sz="0" w:space="0" w:color="auto"/>
                <w:right w:val="none" w:sz="0" w:space="0" w:color="auto"/>
              </w:divBdr>
            </w:div>
            <w:div w:id="818769966">
              <w:marLeft w:val="0"/>
              <w:marRight w:val="0"/>
              <w:marTop w:val="0"/>
              <w:marBottom w:val="0"/>
              <w:divBdr>
                <w:top w:val="none" w:sz="0" w:space="0" w:color="auto"/>
                <w:left w:val="none" w:sz="0" w:space="0" w:color="auto"/>
                <w:bottom w:val="none" w:sz="0" w:space="0" w:color="auto"/>
                <w:right w:val="none" w:sz="0" w:space="0" w:color="auto"/>
              </w:divBdr>
            </w:div>
            <w:div w:id="1024402078">
              <w:marLeft w:val="0"/>
              <w:marRight w:val="0"/>
              <w:marTop w:val="0"/>
              <w:marBottom w:val="0"/>
              <w:divBdr>
                <w:top w:val="none" w:sz="0" w:space="0" w:color="auto"/>
                <w:left w:val="none" w:sz="0" w:space="0" w:color="auto"/>
                <w:bottom w:val="none" w:sz="0" w:space="0" w:color="auto"/>
                <w:right w:val="none" w:sz="0" w:space="0" w:color="auto"/>
              </w:divBdr>
            </w:div>
            <w:div w:id="208030879">
              <w:marLeft w:val="0"/>
              <w:marRight w:val="0"/>
              <w:marTop w:val="0"/>
              <w:marBottom w:val="0"/>
              <w:divBdr>
                <w:top w:val="none" w:sz="0" w:space="0" w:color="auto"/>
                <w:left w:val="none" w:sz="0" w:space="0" w:color="auto"/>
                <w:bottom w:val="none" w:sz="0" w:space="0" w:color="auto"/>
                <w:right w:val="none" w:sz="0" w:space="0" w:color="auto"/>
              </w:divBdr>
            </w:div>
            <w:div w:id="128862508">
              <w:marLeft w:val="0"/>
              <w:marRight w:val="0"/>
              <w:marTop w:val="0"/>
              <w:marBottom w:val="0"/>
              <w:divBdr>
                <w:top w:val="none" w:sz="0" w:space="0" w:color="auto"/>
                <w:left w:val="none" w:sz="0" w:space="0" w:color="auto"/>
                <w:bottom w:val="none" w:sz="0" w:space="0" w:color="auto"/>
                <w:right w:val="none" w:sz="0" w:space="0" w:color="auto"/>
              </w:divBdr>
            </w:div>
            <w:div w:id="1274901345">
              <w:marLeft w:val="0"/>
              <w:marRight w:val="0"/>
              <w:marTop w:val="0"/>
              <w:marBottom w:val="0"/>
              <w:divBdr>
                <w:top w:val="none" w:sz="0" w:space="0" w:color="auto"/>
                <w:left w:val="none" w:sz="0" w:space="0" w:color="auto"/>
                <w:bottom w:val="none" w:sz="0" w:space="0" w:color="auto"/>
                <w:right w:val="none" w:sz="0" w:space="0" w:color="auto"/>
              </w:divBdr>
            </w:div>
            <w:div w:id="1941795600">
              <w:marLeft w:val="0"/>
              <w:marRight w:val="0"/>
              <w:marTop w:val="0"/>
              <w:marBottom w:val="0"/>
              <w:divBdr>
                <w:top w:val="none" w:sz="0" w:space="0" w:color="auto"/>
                <w:left w:val="none" w:sz="0" w:space="0" w:color="auto"/>
                <w:bottom w:val="none" w:sz="0" w:space="0" w:color="auto"/>
                <w:right w:val="none" w:sz="0" w:space="0" w:color="auto"/>
              </w:divBdr>
            </w:div>
            <w:div w:id="1433866524">
              <w:marLeft w:val="0"/>
              <w:marRight w:val="0"/>
              <w:marTop w:val="0"/>
              <w:marBottom w:val="0"/>
              <w:divBdr>
                <w:top w:val="none" w:sz="0" w:space="0" w:color="auto"/>
                <w:left w:val="none" w:sz="0" w:space="0" w:color="auto"/>
                <w:bottom w:val="none" w:sz="0" w:space="0" w:color="auto"/>
                <w:right w:val="none" w:sz="0" w:space="0" w:color="auto"/>
              </w:divBdr>
            </w:div>
            <w:div w:id="16166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7351">
      <w:bodyDiv w:val="1"/>
      <w:marLeft w:val="0"/>
      <w:marRight w:val="0"/>
      <w:marTop w:val="0"/>
      <w:marBottom w:val="0"/>
      <w:divBdr>
        <w:top w:val="none" w:sz="0" w:space="0" w:color="auto"/>
        <w:left w:val="none" w:sz="0" w:space="0" w:color="auto"/>
        <w:bottom w:val="none" w:sz="0" w:space="0" w:color="auto"/>
        <w:right w:val="none" w:sz="0" w:space="0" w:color="auto"/>
      </w:divBdr>
    </w:div>
    <w:div w:id="1180655882">
      <w:bodyDiv w:val="1"/>
      <w:marLeft w:val="0"/>
      <w:marRight w:val="0"/>
      <w:marTop w:val="0"/>
      <w:marBottom w:val="0"/>
      <w:divBdr>
        <w:top w:val="none" w:sz="0" w:space="0" w:color="auto"/>
        <w:left w:val="none" w:sz="0" w:space="0" w:color="auto"/>
        <w:bottom w:val="none" w:sz="0" w:space="0" w:color="auto"/>
        <w:right w:val="none" w:sz="0" w:space="0" w:color="auto"/>
      </w:divBdr>
    </w:div>
    <w:div w:id="1433235866">
      <w:bodyDiv w:val="1"/>
      <w:marLeft w:val="0"/>
      <w:marRight w:val="0"/>
      <w:marTop w:val="0"/>
      <w:marBottom w:val="0"/>
      <w:divBdr>
        <w:top w:val="none" w:sz="0" w:space="0" w:color="auto"/>
        <w:left w:val="none" w:sz="0" w:space="0" w:color="auto"/>
        <w:bottom w:val="none" w:sz="0" w:space="0" w:color="auto"/>
        <w:right w:val="none" w:sz="0" w:space="0" w:color="auto"/>
      </w:divBdr>
      <w:divsChild>
        <w:div w:id="1615481126">
          <w:marLeft w:val="0"/>
          <w:marRight w:val="0"/>
          <w:marTop w:val="0"/>
          <w:marBottom w:val="0"/>
          <w:divBdr>
            <w:top w:val="none" w:sz="0" w:space="0" w:color="auto"/>
            <w:left w:val="none" w:sz="0" w:space="0" w:color="auto"/>
            <w:bottom w:val="none" w:sz="0" w:space="0" w:color="auto"/>
            <w:right w:val="none" w:sz="0" w:space="0" w:color="auto"/>
          </w:divBdr>
        </w:div>
        <w:div w:id="1155226188">
          <w:marLeft w:val="0"/>
          <w:marRight w:val="0"/>
          <w:marTop w:val="0"/>
          <w:marBottom w:val="0"/>
          <w:divBdr>
            <w:top w:val="none" w:sz="0" w:space="0" w:color="auto"/>
            <w:left w:val="none" w:sz="0" w:space="0" w:color="auto"/>
            <w:bottom w:val="none" w:sz="0" w:space="0" w:color="auto"/>
            <w:right w:val="none" w:sz="0" w:space="0" w:color="auto"/>
          </w:divBdr>
        </w:div>
        <w:div w:id="819467248">
          <w:marLeft w:val="0"/>
          <w:marRight w:val="0"/>
          <w:marTop w:val="0"/>
          <w:marBottom w:val="0"/>
          <w:divBdr>
            <w:top w:val="none" w:sz="0" w:space="0" w:color="auto"/>
            <w:left w:val="none" w:sz="0" w:space="0" w:color="auto"/>
            <w:bottom w:val="none" w:sz="0" w:space="0" w:color="auto"/>
            <w:right w:val="none" w:sz="0" w:space="0" w:color="auto"/>
          </w:divBdr>
        </w:div>
        <w:div w:id="1524127622">
          <w:marLeft w:val="0"/>
          <w:marRight w:val="0"/>
          <w:marTop w:val="0"/>
          <w:marBottom w:val="0"/>
          <w:divBdr>
            <w:top w:val="none" w:sz="0" w:space="0" w:color="auto"/>
            <w:left w:val="none" w:sz="0" w:space="0" w:color="auto"/>
            <w:bottom w:val="none" w:sz="0" w:space="0" w:color="auto"/>
            <w:right w:val="none" w:sz="0" w:space="0" w:color="auto"/>
          </w:divBdr>
        </w:div>
        <w:div w:id="1239362124">
          <w:marLeft w:val="0"/>
          <w:marRight w:val="0"/>
          <w:marTop w:val="0"/>
          <w:marBottom w:val="0"/>
          <w:divBdr>
            <w:top w:val="none" w:sz="0" w:space="0" w:color="auto"/>
            <w:left w:val="none" w:sz="0" w:space="0" w:color="auto"/>
            <w:bottom w:val="none" w:sz="0" w:space="0" w:color="auto"/>
            <w:right w:val="none" w:sz="0" w:space="0" w:color="auto"/>
          </w:divBdr>
        </w:div>
        <w:div w:id="1117986229">
          <w:marLeft w:val="0"/>
          <w:marRight w:val="0"/>
          <w:marTop w:val="0"/>
          <w:marBottom w:val="0"/>
          <w:divBdr>
            <w:top w:val="none" w:sz="0" w:space="0" w:color="auto"/>
            <w:left w:val="none" w:sz="0" w:space="0" w:color="auto"/>
            <w:bottom w:val="none" w:sz="0" w:space="0" w:color="auto"/>
            <w:right w:val="none" w:sz="0" w:space="0" w:color="auto"/>
          </w:divBdr>
        </w:div>
        <w:div w:id="1072965723">
          <w:marLeft w:val="0"/>
          <w:marRight w:val="0"/>
          <w:marTop w:val="0"/>
          <w:marBottom w:val="0"/>
          <w:divBdr>
            <w:top w:val="none" w:sz="0" w:space="0" w:color="auto"/>
            <w:left w:val="none" w:sz="0" w:space="0" w:color="auto"/>
            <w:bottom w:val="none" w:sz="0" w:space="0" w:color="auto"/>
            <w:right w:val="none" w:sz="0" w:space="0" w:color="auto"/>
          </w:divBdr>
        </w:div>
        <w:div w:id="1121262615">
          <w:marLeft w:val="0"/>
          <w:marRight w:val="0"/>
          <w:marTop w:val="0"/>
          <w:marBottom w:val="0"/>
          <w:divBdr>
            <w:top w:val="none" w:sz="0" w:space="0" w:color="auto"/>
            <w:left w:val="none" w:sz="0" w:space="0" w:color="auto"/>
            <w:bottom w:val="none" w:sz="0" w:space="0" w:color="auto"/>
            <w:right w:val="none" w:sz="0" w:space="0" w:color="auto"/>
          </w:divBdr>
        </w:div>
        <w:div w:id="868833232">
          <w:marLeft w:val="0"/>
          <w:marRight w:val="0"/>
          <w:marTop w:val="0"/>
          <w:marBottom w:val="0"/>
          <w:divBdr>
            <w:top w:val="none" w:sz="0" w:space="0" w:color="auto"/>
            <w:left w:val="none" w:sz="0" w:space="0" w:color="auto"/>
            <w:bottom w:val="none" w:sz="0" w:space="0" w:color="auto"/>
            <w:right w:val="none" w:sz="0" w:space="0" w:color="auto"/>
          </w:divBdr>
        </w:div>
        <w:div w:id="1909147935">
          <w:marLeft w:val="0"/>
          <w:marRight w:val="0"/>
          <w:marTop w:val="0"/>
          <w:marBottom w:val="0"/>
          <w:divBdr>
            <w:top w:val="none" w:sz="0" w:space="0" w:color="auto"/>
            <w:left w:val="none" w:sz="0" w:space="0" w:color="auto"/>
            <w:bottom w:val="none" w:sz="0" w:space="0" w:color="auto"/>
            <w:right w:val="none" w:sz="0" w:space="0" w:color="auto"/>
          </w:divBdr>
        </w:div>
        <w:div w:id="1173257667">
          <w:marLeft w:val="0"/>
          <w:marRight w:val="0"/>
          <w:marTop w:val="0"/>
          <w:marBottom w:val="0"/>
          <w:divBdr>
            <w:top w:val="none" w:sz="0" w:space="0" w:color="auto"/>
            <w:left w:val="none" w:sz="0" w:space="0" w:color="auto"/>
            <w:bottom w:val="none" w:sz="0" w:space="0" w:color="auto"/>
            <w:right w:val="none" w:sz="0" w:space="0" w:color="auto"/>
          </w:divBdr>
        </w:div>
      </w:divsChild>
    </w:div>
    <w:div w:id="1457136282">
      <w:bodyDiv w:val="1"/>
      <w:marLeft w:val="0"/>
      <w:marRight w:val="0"/>
      <w:marTop w:val="0"/>
      <w:marBottom w:val="0"/>
      <w:divBdr>
        <w:top w:val="none" w:sz="0" w:space="0" w:color="auto"/>
        <w:left w:val="none" w:sz="0" w:space="0" w:color="auto"/>
        <w:bottom w:val="none" w:sz="0" w:space="0" w:color="auto"/>
        <w:right w:val="none" w:sz="0" w:space="0" w:color="auto"/>
      </w:divBdr>
      <w:divsChild>
        <w:div w:id="977763636">
          <w:marLeft w:val="0"/>
          <w:marRight w:val="0"/>
          <w:marTop w:val="0"/>
          <w:marBottom w:val="0"/>
          <w:divBdr>
            <w:top w:val="none" w:sz="0" w:space="0" w:color="auto"/>
            <w:left w:val="none" w:sz="0" w:space="0" w:color="auto"/>
            <w:bottom w:val="none" w:sz="0" w:space="0" w:color="auto"/>
            <w:right w:val="none" w:sz="0" w:space="0" w:color="auto"/>
          </w:divBdr>
        </w:div>
        <w:div w:id="1667977511">
          <w:marLeft w:val="0"/>
          <w:marRight w:val="0"/>
          <w:marTop w:val="0"/>
          <w:marBottom w:val="0"/>
          <w:divBdr>
            <w:top w:val="none" w:sz="0" w:space="0" w:color="auto"/>
            <w:left w:val="none" w:sz="0" w:space="0" w:color="auto"/>
            <w:bottom w:val="none" w:sz="0" w:space="0" w:color="auto"/>
            <w:right w:val="none" w:sz="0" w:space="0" w:color="auto"/>
          </w:divBdr>
        </w:div>
      </w:divsChild>
    </w:div>
    <w:div w:id="1461067129">
      <w:bodyDiv w:val="1"/>
      <w:marLeft w:val="0"/>
      <w:marRight w:val="0"/>
      <w:marTop w:val="0"/>
      <w:marBottom w:val="0"/>
      <w:divBdr>
        <w:top w:val="none" w:sz="0" w:space="0" w:color="auto"/>
        <w:left w:val="none" w:sz="0" w:space="0" w:color="auto"/>
        <w:bottom w:val="none" w:sz="0" w:space="0" w:color="auto"/>
        <w:right w:val="none" w:sz="0" w:space="0" w:color="auto"/>
      </w:divBdr>
      <w:divsChild>
        <w:div w:id="420610354">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2119179019">
                  <w:marLeft w:val="0"/>
                  <w:marRight w:val="0"/>
                  <w:marTop w:val="0"/>
                  <w:marBottom w:val="0"/>
                  <w:divBdr>
                    <w:top w:val="none" w:sz="0" w:space="0" w:color="auto"/>
                    <w:left w:val="none" w:sz="0" w:space="0" w:color="auto"/>
                    <w:bottom w:val="none" w:sz="0" w:space="0" w:color="auto"/>
                    <w:right w:val="none" w:sz="0" w:space="0" w:color="auto"/>
                  </w:divBdr>
                  <w:divsChild>
                    <w:div w:id="14480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7855">
              <w:marLeft w:val="0"/>
              <w:marRight w:val="0"/>
              <w:marTop w:val="0"/>
              <w:marBottom w:val="0"/>
              <w:divBdr>
                <w:top w:val="none" w:sz="0" w:space="0" w:color="auto"/>
                <w:left w:val="none" w:sz="0" w:space="0" w:color="auto"/>
                <w:bottom w:val="none" w:sz="0" w:space="0" w:color="auto"/>
                <w:right w:val="none" w:sz="0" w:space="0" w:color="auto"/>
              </w:divBdr>
              <w:divsChild>
                <w:div w:id="748699903">
                  <w:marLeft w:val="0"/>
                  <w:marRight w:val="0"/>
                  <w:marTop w:val="0"/>
                  <w:marBottom w:val="0"/>
                  <w:divBdr>
                    <w:top w:val="none" w:sz="0" w:space="0" w:color="auto"/>
                    <w:left w:val="none" w:sz="0" w:space="0" w:color="auto"/>
                    <w:bottom w:val="none" w:sz="0" w:space="0" w:color="auto"/>
                    <w:right w:val="none" w:sz="0" w:space="0" w:color="auto"/>
                  </w:divBdr>
                  <w:divsChild>
                    <w:div w:id="1118186477">
                      <w:marLeft w:val="0"/>
                      <w:marRight w:val="0"/>
                      <w:marTop w:val="0"/>
                      <w:marBottom w:val="0"/>
                      <w:divBdr>
                        <w:top w:val="none" w:sz="0" w:space="0" w:color="auto"/>
                        <w:left w:val="none" w:sz="0" w:space="0" w:color="auto"/>
                        <w:bottom w:val="none" w:sz="0" w:space="0" w:color="auto"/>
                        <w:right w:val="none" w:sz="0" w:space="0" w:color="auto"/>
                      </w:divBdr>
                      <w:divsChild>
                        <w:div w:id="9171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046">
              <w:marLeft w:val="0"/>
              <w:marRight w:val="0"/>
              <w:marTop w:val="0"/>
              <w:marBottom w:val="0"/>
              <w:divBdr>
                <w:top w:val="none" w:sz="0" w:space="0" w:color="auto"/>
                <w:left w:val="none" w:sz="0" w:space="0" w:color="auto"/>
                <w:bottom w:val="none" w:sz="0" w:space="0" w:color="auto"/>
                <w:right w:val="none" w:sz="0" w:space="0" w:color="auto"/>
              </w:divBdr>
              <w:divsChild>
                <w:div w:id="1543328914">
                  <w:marLeft w:val="0"/>
                  <w:marRight w:val="0"/>
                  <w:marTop w:val="0"/>
                  <w:marBottom w:val="0"/>
                  <w:divBdr>
                    <w:top w:val="none" w:sz="0" w:space="0" w:color="auto"/>
                    <w:left w:val="none" w:sz="0" w:space="0" w:color="auto"/>
                    <w:bottom w:val="none" w:sz="0" w:space="0" w:color="auto"/>
                    <w:right w:val="none" w:sz="0" w:space="0" w:color="auto"/>
                  </w:divBdr>
                  <w:divsChild>
                    <w:div w:id="21233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82">
      <w:bodyDiv w:val="1"/>
      <w:marLeft w:val="0"/>
      <w:marRight w:val="0"/>
      <w:marTop w:val="0"/>
      <w:marBottom w:val="0"/>
      <w:divBdr>
        <w:top w:val="none" w:sz="0" w:space="0" w:color="auto"/>
        <w:left w:val="none" w:sz="0" w:space="0" w:color="auto"/>
        <w:bottom w:val="none" w:sz="0" w:space="0" w:color="auto"/>
        <w:right w:val="none" w:sz="0" w:space="0" w:color="auto"/>
      </w:divBdr>
      <w:divsChild>
        <w:div w:id="1216164136">
          <w:marLeft w:val="0"/>
          <w:marRight w:val="0"/>
          <w:marTop w:val="0"/>
          <w:marBottom w:val="0"/>
          <w:divBdr>
            <w:top w:val="none" w:sz="0" w:space="0" w:color="auto"/>
            <w:left w:val="none" w:sz="0" w:space="0" w:color="auto"/>
            <w:bottom w:val="none" w:sz="0" w:space="0" w:color="auto"/>
            <w:right w:val="none" w:sz="0" w:space="0" w:color="auto"/>
          </w:divBdr>
        </w:div>
      </w:divsChild>
    </w:div>
    <w:div w:id="1754162658">
      <w:bodyDiv w:val="1"/>
      <w:marLeft w:val="0"/>
      <w:marRight w:val="0"/>
      <w:marTop w:val="0"/>
      <w:marBottom w:val="0"/>
      <w:divBdr>
        <w:top w:val="none" w:sz="0" w:space="0" w:color="auto"/>
        <w:left w:val="none" w:sz="0" w:space="0" w:color="auto"/>
        <w:bottom w:val="none" w:sz="0" w:space="0" w:color="auto"/>
        <w:right w:val="none" w:sz="0" w:space="0" w:color="auto"/>
      </w:divBdr>
    </w:div>
    <w:div w:id="1932928541">
      <w:bodyDiv w:val="1"/>
      <w:marLeft w:val="0"/>
      <w:marRight w:val="0"/>
      <w:marTop w:val="0"/>
      <w:marBottom w:val="0"/>
      <w:divBdr>
        <w:top w:val="none" w:sz="0" w:space="0" w:color="auto"/>
        <w:left w:val="none" w:sz="0" w:space="0" w:color="auto"/>
        <w:bottom w:val="none" w:sz="0" w:space="0" w:color="auto"/>
        <w:right w:val="none" w:sz="0" w:space="0" w:color="auto"/>
      </w:divBdr>
      <w:divsChild>
        <w:div w:id="1856843882">
          <w:marLeft w:val="0"/>
          <w:marRight w:val="0"/>
          <w:marTop w:val="0"/>
          <w:marBottom w:val="0"/>
          <w:divBdr>
            <w:top w:val="none" w:sz="0" w:space="0" w:color="auto"/>
            <w:left w:val="none" w:sz="0" w:space="0" w:color="auto"/>
            <w:bottom w:val="none" w:sz="0" w:space="0" w:color="auto"/>
            <w:right w:val="none" w:sz="0" w:space="0" w:color="auto"/>
          </w:divBdr>
        </w:div>
        <w:div w:id="1600286216">
          <w:marLeft w:val="0"/>
          <w:marRight w:val="0"/>
          <w:marTop w:val="0"/>
          <w:marBottom w:val="0"/>
          <w:divBdr>
            <w:top w:val="none" w:sz="0" w:space="0" w:color="auto"/>
            <w:left w:val="none" w:sz="0" w:space="0" w:color="auto"/>
            <w:bottom w:val="none" w:sz="0" w:space="0" w:color="auto"/>
            <w:right w:val="none" w:sz="0" w:space="0" w:color="auto"/>
          </w:divBdr>
          <w:divsChild>
            <w:div w:id="1640190467">
              <w:marLeft w:val="0"/>
              <w:marRight w:val="0"/>
              <w:marTop w:val="0"/>
              <w:marBottom w:val="0"/>
              <w:divBdr>
                <w:top w:val="none" w:sz="0" w:space="0" w:color="auto"/>
                <w:left w:val="none" w:sz="0" w:space="0" w:color="auto"/>
                <w:bottom w:val="none" w:sz="0" w:space="0" w:color="auto"/>
                <w:right w:val="none" w:sz="0" w:space="0" w:color="auto"/>
              </w:divBdr>
            </w:div>
          </w:divsChild>
        </w:div>
        <w:div w:id="322854224">
          <w:marLeft w:val="0"/>
          <w:marRight w:val="0"/>
          <w:marTop w:val="0"/>
          <w:marBottom w:val="0"/>
          <w:divBdr>
            <w:top w:val="none" w:sz="0" w:space="0" w:color="auto"/>
            <w:left w:val="none" w:sz="0" w:space="0" w:color="auto"/>
            <w:bottom w:val="none" w:sz="0" w:space="0" w:color="auto"/>
            <w:right w:val="none" w:sz="0" w:space="0" w:color="auto"/>
          </w:divBdr>
          <w:divsChild>
            <w:div w:id="981470072">
              <w:marLeft w:val="0"/>
              <w:marRight w:val="0"/>
              <w:marTop w:val="0"/>
              <w:marBottom w:val="0"/>
              <w:divBdr>
                <w:top w:val="none" w:sz="0" w:space="0" w:color="auto"/>
                <w:left w:val="none" w:sz="0" w:space="0" w:color="auto"/>
                <w:bottom w:val="none" w:sz="0" w:space="0" w:color="auto"/>
                <w:right w:val="none" w:sz="0" w:space="0" w:color="auto"/>
              </w:divBdr>
              <w:divsChild>
                <w:div w:id="10826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4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hwestregion.web.ucu.org.uk/" TargetMode="External"/><Relationship Id="rId18" Type="http://schemas.openxmlformats.org/officeDocument/2006/relationships/hyperlink" Target="mailto:Ucu.swest@gmail.com" TargetMode="External"/><Relationship Id="rId26" Type="http://schemas.openxmlformats.org/officeDocument/2006/relationships/hyperlink" Target="mailto:ucu.swest@gmail.com" TargetMode="External"/><Relationship Id="rId3" Type="http://schemas.openxmlformats.org/officeDocument/2006/relationships/styles" Target="styles.xml"/><Relationship Id="rId21" Type="http://schemas.openxmlformats.org/officeDocument/2006/relationships/hyperlink" Target="http://act.goingtowork.org.uk/page/m/1f11b3e1/3ab8dc2c/5465b414/5407320b/4187986791/VEsF/"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hyperlink" Target="http://torbaytuc.weebly.com/news/local-tuc-president-speaks-out-against-connections-closu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7.jpeg"/><Relationship Id="rId29" Type="http://schemas.openxmlformats.org/officeDocument/2006/relationships/hyperlink" Target="mailto:john.daniell@btinterne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8.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www.npcuk.org" TargetMode="External"/><Relationship Id="rId28" Type="http://schemas.openxmlformats.org/officeDocument/2006/relationships/hyperlink" Target="mailto:mmargaretg@gmail.com" TargetMode="External"/><Relationship Id="rId10" Type="http://schemas.openxmlformats.org/officeDocument/2006/relationships/hyperlink" Target="mailto:exeter@ucu.org.uk" TargetMode="External"/><Relationship Id="rId19" Type="http://schemas.openxmlformats.org/officeDocument/2006/relationships/hyperlink" Target="https://campaign.goingtowork.org.uk/petitions/reinstate-alison-hayman" TargetMode="External"/><Relationship Id="rId31" Type="http://schemas.openxmlformats.org/officeDocument/2006/relationships/hyperlink" Target="mailto:lizasentance@hotmail.com" TargetMode="External"/><Relationship Id="rId4" Type="http://schemas.microsoft.com/office/2007/relationships/stylesWithEffects" Target="stylesWithEffects.xml"/><Relationship Id="rId9" Type="http://schemas.openxmlformats.org/officeDocument/2006/relationships/hyperlink" Target="http://www.ageuk.org.uk/" TargetMode="External"/><Relationship Id="rId14" Type="http://schemas.openxmlformats.org/officeDocument/2006/relationships/hyperlink" Target="http://torbaytuc.weebly.com/news/trade-unionists-join-hundreds-on-anti-austerity-march" TargetMode="External"/><Relationship Id="rId22" Type="http://schemas.openxmlformats.org/officeDocument/2006/relationships/hyperlink" Target="http://act.goingtowork.org.uk/page/m/1f11b3e1/3ab8dc2c/5465b414/5407320b/4187986791/VEsC/" TargetMode="External"/><Relationship Id="rId27" Type="http://schemas.openxmlformats.org/officeDocument/2006/relationships/hyperlink" Target="mailto:ucu.swest@gmail.com" TargetMode="External"/><Relationship Id="rId30" Type="http://schemas.openxmlformats.org/officeDocument/2006/relationships/hyperlink" Target="mailto:ruthamias2000@yahoo.co.uk" TargetMode="External"/><Relationship Id="rId8" Type="http://schemas.openxmlformats.org/officeDocument/2006/relationships/hyperlink" Target="mailto:ucu.swe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F943-CE3A-45E7-864A-FE211774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 Bowman</dc:creator>
  <cp:lastModifiedBy>Jo Corke</cp:lastModifiedBy>
  <cp:revision>4</cp:revision>
  <cp:lastPrinted>2015-09-09T13:06:00Z</cp:lastPrinted>
  <dcterms:created xsi:type="dcterms:W3CDTF">2015-09-09T13:47:00Z</dcterms:created>
  <dcterms:modified xsi:type="dcterms:W3CDTF">2015-09-09T13:47:00Z</dcterms:modified>
</cp:coreProperties>
</file>