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1E0" w:firstRow="1" w:lastRow="1" w:firstColumn="1" w:lastColumn="1" w:noHBand="0" w:noVBand="0"/>
      </w:tblPr>
      <w:tblGrid>
        <w:gridCol w:w="9467"/>
        <w:gridCol w:w="6"/>
      </w:tblGrid>
      <w:tr w:rsidR="00974570" w:rsidTr="00974570">
        <w:trPr>
          <w:trHeight w:val="749"/>
        </w:trPr>
        <w:tc>
          <w:tcPr>
            <w:tcW w:w="7168" w:type="dxa"/>
            <w:tcMar>
              <w:left w:w="0" w:type="dxa"/>
              <w:right w:w="0" w:type="dxa"/>
            </w:tcMar>
          </w:tcPr>
          <w:p w:rsidR="00974570" w:rsidRDefault="00F05F07" w:rsidP="00F05F07">
            <w:pPr>
              <w:pStyle w:val="Heading3"/>
              <w:rPr>
                <w:sz w:val="100"/>
              </w:rPr>
            </w:pPr>
            <w:r>
              <w:rPr>
                <w:noProof/>
              </w:rPr>
              <w:drawing>
                <wp:anchor distT="0" distB="0" distL="114300" distR="114300" simplePos="0" relativeHeight="251672576" behindDoc="0" locked="0" layoutInCell="1" allowOverlap="1" wp14:anchorId="791070F0" wp14:editId="06C9AF30">
                  <wp:simplePos x="0" y="0"/>
                  <wp:positionH relativeFrom="column">
                    <wp:posOffset>3598545</wp:posOffset>
                  </wp:positionH>
                  <wp:positionV relativeFrom="page">
                    <wp:posOffset>-133350</wp:posOffset>
                  </wp:positionV>
                  <wp:extent cx="2362200" cy="859888"/>
                  <wp:effectExtent l="0" t="0" r="0" b="0"/>
                  <wp:wrapNone/>
                  <wp:docPr id="10" name="Picture 10"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cu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8598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846">
              <w:rPr>
                <w:noProof/>
              </w:rPr>
              <mc:AlternateContent>
                <mc:Choice Requires="wps">
                  <w:drawing>
                    <wp:anchor distT="0" distB="0" distL="114300" distR="114300" simplePos="0" relativeHeight="251666432" behindDoc="0" locked="0" layoutInCell="1" allowOverlap="1" wp14:anchorId="7B3F3360" wp14:editId="42A2EA01">
                      <wp:simplePos x="0" y="0"/>
                      <wp:positionH relativeFrom="column">
                        <wp:posOffset>-1905</wp:posOffset>
                      </wp:positionH>
                      <wp:positionV relativeFrom="paragraph">
                        <wp:posOffset>97790</wp:posOffset>
                      </wp:positionV>
                      <wp:extent cx="3505200" cy="2628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62890"/>
                              </a:xfrm>
                              <a:prstGeom prst="rect">
                                <a:avLst/>
                              </a:prstGeom>
                              <a:solidFill>
                                <a:srgbClr val="FFFFFF">
                                  <a:alpha val="0"/>
                                </a:srgbClr>
                              </a:solidFill>
                              <a:ln w="0">
                                <a:solidFill>
                                  <a:srgbClr val="000000">
                                    <a:alpha val="0"/>
                                  </a:srgbClr>
                                </a:solidFill>
                                <a:miter lim="800000"/>
                                <a:headEnd/>
                                <a:tailEnd/>
                              </a:ln>
                            </wps:spPr>
                            <wps:txbx>
                              <w:txbxContent>
                                <w:p w:rsidR="00CA6D52" w:rsidRPr="00F05F07" w:rsidRDefault="00CA6D52" w:rsidP="00974570">
                                  <w:pPr>
                                    <w:rPr>
                                      <w:rFonts w:ascii="Verdana" w:hAnsi="Verdana"/>
                                      <w:b/>
                                    </w:rPr>
                                  </w:pPr>
                                  <w:r w:rsidRPr="00F05F07">
                                    <w:rPr>
                                      <w:rFonts w:ascii="Verdana" w:hAnsi="Verdana"/>
                                      <w:b/>
                                    </w:rPr>
                                    <w:t xml:space="preserve">AN INFORMATION BULLETIN FOR REPS </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3F3360" id="_x0000_t202" coordsize="21600,21600" o:spt="202" path="m,l,21600r21600,l21600,xe">
                      <v:stroke joinstyle="miter"/>
                      <v:path gradientshapeok="t" o:connecttype="rect"/>
                    </v:shapetype>
                    <v:shape id="Text Box 9" o:spid="_x0000_s1026" type="#_x0000_t202" style="position:absolute;margin-left:-.15pt;margin-top:7.7pt;width:276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" strokeweight="0">
                      <v:fill opacity="0"/>
                      <v:stroke opacity="0"/>
                      <v:textbox inset="0">
                        <w:txbxContent>
                          <w:p w:rsidR="00CA6D52" w:rsidRPr="00F05F07" w:rsidRDefault="00CA6D52" w:rsidP="00974570">
                            <w:pPr>
                              <w:rPr>
                                <w:rFonts w:ascii="Verdana" w:hAnsi="Verdana"/>
                                <w:b/>
                              </w:rPr>
                            </w:pPr>
                            <w:r w:rsidRPr="00F05F07">
                              <w:rPr>
                                <w:rFonts w:ascii="Verdana" w:hAnsi="Verdana"/>
                                <w:b/>
                              </w:rPr>
                              <w:t xml:space="preserve">AN INFORMATION BULLETIN FOR REPS </w:t>
                            </w:r>
                          </w:p>
                        </w:txbxContent>
                      </v:textbox>
                    </v:shape>
                  </w:pict>
                </mc:Fallback>
              </mc:AlternateContent>
            </w:r>
            <w:r w:rsidR="00974570" w:rsidRPr="008A3846">
              <w:rPr>
                <w:noProof/>
              </w:rPr>
              <mc:AlternateContent>
                <mc:Choice Requires="wps">
                  <w:drawing>
                    <wp:anchor distT="0" distB="0" distL="114300" distR="114300" simplePos="0" relativeHeight="251671552" behindDoc="0" locked="0" layoutInCell="1" allowOverlap="1" wp14:anchorId="7EF7F337" wp14:editId="093A706E">
                      <wp:simplePos x="0" y="0"/>
                      <wp:positionH relativeFrom="column">
                        <wp:posOffset>0</wp:posOffset>
                      </wp:positionH>
                      <wp:positionV relativeFrom="paragraph">
                        <wp:posOffset>1028700</wp:posOffset>
                      </wp:positionV>
                      <wp:extent cx="6057900" cy="228600"/>
                      <wp:effectExtent l="0" t="0" r="4445" b="3810"/>
                      <wp:wrapTight wrapText="bothSides">
                        <wp:wrapPolygon edited="0">
                          <wp:start x="0" y="0"/>
                          <wp:lineTo x="21600" y="0"/>
                          <wp:lineTo x="21600" y="21600"/>
                          <wp:lineTo x="0" y="2160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solidFill>
                                <a:srgbClr val="3F0A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D52" w:rsidRDefault="00CA6D52" w:rsidP="008A3846">
                                  <w:pPr>
                                    <w:ind w:left="-426"/>
                                    <w:jc w:val="center"/>
                                    <w:rPr>
                                      <w:rFonts w:ascii="Verdana" w:hAnsi="Verdana"/>
                                      <w:color w:val="FFFFFF"/>
                                    </w:rPr>
                                  </w:pPr>
                                  <w:r>
                                    <w:rPr>
                                      <w:rFonts w:ascii="Verdana" w:hAnsi="Verdana"/>
                                      <w:color w:val="FFFFFF"/>
                                    </w:rPr>
                                    <w:t xml:space="preserve">TRAINNG NEWSLETTER   </w:t>
                                  </w:r>
                                  <w:r w:rsidR="005C3C84">
                                    <w:rPr>
                                      <w:rFonts w:ascii="Verdana" w:hAnsi="Verdana"/>
                                      <w:color w:val="FFFFFF"/>
                                    </w:rPr>
                                    <w:t>WINTER 2017/18</w:t>
                                  </w:r>
                                  <w:r>
                                    <w:rPr>
                                      <w:rFonts w:ascii="Verdana" w:hAnsi="Verdana"/>
                                      <w:color w:val="FFFFFF"/>
                                    </w:rPr>
                                    <w:t xml:space="preserve">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F7F337" id="Text Box 8" o:spid="_x0000_s1027" type="#_x0000_t202" style="position:absolute;margin-left:0;margin-top:81pt;width:47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" fillcolor="#3f0a68" stroked="f">
                      <v:textbox inset=",1mm,,1mm">
                        <w:txbxContent>
                          <w:p w:rsidR="00CA6D52" w:rsidRDefault="00CA6D52" w:rsidP="008A3846">
                            <w:pPr>
                              <w:ind w:left="-426"/>
                              <w:jc w:val="center"/>
                              <w:rPr>
                                <w:rFonts w:ascii="Verdana" w:hAnsi="Verdana"/>
                                <w:color w:val="FFFFFF"/>
                              </w:rPr>
                            </w:pPr>
                            <w:r>
                              <w:rPr>
                                <w:rFonts w:ascii="Verdana" w:hAnsi="Verdana"/>
                                <w:color w:val="FFFFFF"/>
                              </w:rPr>
                              <w:t xml:space="preserve">TRAINNG NEWSLETTER   </w:t>
                            </w:r>
                            <w:r w:rsidR="005C3C84">
                              <w:rPr>
                                <w:rFonts w:ascii="Verdana" w:hAnsi="Verdana"/>
                                <w:color w:val="FFFFFF"/>
                              </w:rPr>
                              <w:t>WINTER 2017/18</w:t>
                            </w:r>
                            <w:r>
                              <w:rPr>
                                <w:rFonts w:ascii="Verdana" w:hAnsi="Verdana"/>
                                <w:color w:val="FFFFFF"/>
                              </w:rPr>
                              <w:t xml:space="preserve"> </w:t>
                            </w:r>
                          </w:p>
                        </w:txbxContent>
                      </v:textbox>
                      <w10:wrap type="tight"/>
                    </v:shape>
                  </w:pict>
                </mc:Fallback>
              </mc:AlternateContent>
            </w:r>
            <w:r w:rsidR="00AD1A00">
              <w:rPr>
                <w:noProof/>
              </w:rPr>
              <w:t xml:space="preserve"> </w:t>
            </w:r>
          </w:p>
        </w:tc>
        <w:tc>
          <w:tcPr>
            <w:tcW w:w="2188" w:type="dxa"/>
            <w:tcMar>
              <w:left w:w="0" w:type="dxa"/>
              <w:right w:w="0" w:type="dxa"/>
            </w:tcMar>
          </w:tcPr>
          <w:p w:rsidR="00974570" w:rsidRDefault="00974570" w:rsidP="00974570">
            <w:pPr>
              <w:ind w:right="548"/>
              <w:jc w:val="right"/>
              <w:rPr>
                <w:sz w:val="48"/>
              </w:rPr>
            </w:pPr>
          </w:p>
        </w:tc>
      </w:tr>
    </w:tbl>
    <w:p w:rsidR="00974570" w:rsidRDefault="00145627" w:rsidP="00974570">
      <w:r>
        <w:rPr>
          <w:noProof/>
        </w:rPr>
        <mc:AlternateContent>
          <mc:Choice Requires="wps">
            <w:drawing>
              <wp:anchor distT="0" distB="0" distL="114300" distR="114300" simplePos="0" relativeHeight="251667456" behindDoc="0" locked="0" layoutInCell="1" allowOverlap="1" wp14:anchorId="188A4824" wp14:editId="0BFE5C35">
                <wp:simplePos x="0" y="0"/>
                <wp:positionH relativeFrom="margin">
                  <wp:align>left</wp:align>
                </wp:positionH>
                <wp:positionV relativeFrom="paragraph">
                  <wp:posOffset>116840</wp:posOffset>
                </wp:positionV>
                <wp:extent cx="6052820" cy="2870200"/>
                <wp:effectExtent l="0" t="0" r="2413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2870200"/>
                        </a:xfrm>
                        <a:prstGeom prst="rect">
                          <a:avLst/>
                        </a:prstGeom>
                        <a:solidFill>
                          <a:srgbClr val="FFFFFF"/>
                        </a:solidFill>
                        <a:ln w="9525">
                          <a:solidFill>
                            <a:srgbClr val="000000"/>
                          </a:solidFill>
                          <a:miter lim="800000"/>
                          <a:headEnd/>
                          <a:tailEnd/>
                        </a:ln>
                      </wps:spPr>
                      <wps:txbx>
                        <w:txbxContent>
                          <w:p w:rsidR="00CA6D52" w:rsidRPr="00145627" w:rsidRDefault="00CA6D52" w:rsidP="00E34238">
                            <w:pPr>
                              <w:pStyle w:val="Heading2"/>
                              <w:shd w:val="clear" w:color="auto" w:fill="FFFFFF"/>
                              <w:spacing w:before="0" w:line="276" w:lineRule="auto"/>
                              <w:jc w:val="center"/>
                              <w:rPr>
                                <w:rFonts w:ascii="Arial" w:hAnsi="Arial" w:cs="Arial"/>
                                <w:b/>
                                <w:color w:val="2F2F2F"/>
                                <w:sz w:val="28"/>
                                <w:szCs w:val="28"/>
                              </w:rPr>
                            </w:pPr>
                            <w:r w:rsidRPr="00145627">
                              <w:rPr>
                                <w:rFonts w:ascii="Arial" w:hAnsi="Arial" w:cs="Arial"/>
                                <w:b/>
                                <w:color w:val="2F2F2F"/>
                                <w:sz w:val="28"/>
                                <w:szCs w:val="28"/>
                              </w:rPr>
                              <w:t>Welcome to the new edition of the Newsletter</w:t>
                            </w:r>
                          </w:p>
                          <w:p w:rsidR="00145627" w:rsidRDefault="00145627" w:rsidP="00CA6D52">
                            <w:pPr>
                              <w:pStyle w:val="PlainText"/>
                              <w:rPr>
                                <w:rFonts w:ascii="Franklin Gothic Book" w:hAnsi="Franklin Gothic Book" w:cs="Arial"/>
                                <w:szCs w:val="21"/>
                              </w:rPr>
                            </w:pPr>
                          </w:p>
                          <w:p w:rsidR="00CA6D52" w:rsidRPr="00145627" w:rsidRDefault="00CA6D52" w:rsidP="00EE1482">
                            <w:pPr>
                              <w:pStyle w:val="PlainText"/>
                              <w:spacing w:line="276" w:lineRule="auto"/>
                              <w:rPr>
                                <w:rFonts w:ascii="Franklin Gothic Book" w:hAnsi="Franklin Gothic Book" w:cs="Arial"/>
                                <w:szCs w:val="21"/>
                              </w:rPr>
                            </w:pPr>
                            <w:r w:rsidRPr="00145627">
                              <w:rPr>
                                <w:rFonts w:ascii="Franklin Gothic Book" w:hAnsi="Franklin Gothic Book" w:cs="Arial"/>
                                <w:szCs w:val="21"/>
                              </w:rPr>
                              <w:t xml:space="preserve">You will be pleased to know that our </w:t>
                            </w:r>
                            <w:r w:rsidRPr="00EE1482">
                              <w:rPr>
                                <w:rFonts w:ascii="Franklin Gothic Book" w:hAnsi="Franklin Gothic Book" w:cs="Arial"/>
                                <w:szCs w:val="21"/>
                              </w:rPr>
                              <w:t>UCU reps training programme goes from strength to strength.</w:t>
                            </w:r>
                            <w:r w:rsidRPr="00145627">
                              <w:rPr>
                                <w:rFonts w:ascii="Franklin Gothic Book" w:hAnsi="Franklin Gothic Book" w:cs="Arial"/>
                                <w:szCs w:val="21"/>
                              </w:rPr>
                              <w:t xml:space="preserve"> We work hard with our college based trade union education teams to provide reps with the skills and knowledge they need to effectively represent their members. </w:t>
                            </w:r>
                          </w:p>
                          <w:p w:rsidR="00CA6D52" w:rsidRPr="00145627" w:rsidRDefault="00CA6D52" w:rsidP="00EE1482">
                            <w:pPr>
                              <w:pStyle w:val="PlainText"/>
                              <w:spacing w:line="276" w:lineRule="auto"/>
                              <w:rPr>
                                <w:rFonts w:ascii="Franklin Gothic Book" w:hAnsi="Franklin Gothic Book" w:cs="Arial"/>
                                <w:szCs w:val="21"/>
                              </w:rPr>
                            </w:pPr>
                          </w:p>
                          <w:p w:rsidR="00CA6D52" w:rsidRPr="00145627" w:rsidRDefault="00CA6D52" w:rsidP="00EE1482">
                            <w:pPr>
                              <w:pStyle w:val="PlainText"/>
                              <w:spacing w:line="276" w:lineRule="auto"/>
                              <w:rPr>
                                <w:rFonts w:ascii="Franklin Gothic Book" w:hAnsi="Franklin Gothic Book" w:cs="Arial"/>
                                <w:szCs w:val="21"/>
                              </w:rPr>
                            </w:pPr>
                            <w:r w:rsidRPr="00145627">
                              <w:rPr>
                                <w:rFonts w:ascii="Franklin Gothic Book" w:hAnsi="Franklin Gothic Book" w:cs="Arial"/>
                                <w:szCs w:val="21"/>
                              </w:rPr>
                              <w:t xml:space="preserve">This edition of our UCU Reps Training newsletter features articles which will be of general interest to all reps, and specifically to branch union learning reps. If your branch does not have a union learning rep we would strongly encourage you to find out more about the role and elect </w:t>
                            </w:r>
                            <w:r w:rsidR="00145627" w:rsidRPr="00145627">
                              <w:rPr>
                                <w:rFonts w:ascii="Franklin Gothic Book" w:hAnsi="Franklin Gothic Book" w:cs="Arial"/>
                                <w:szCs w:val="21"/>
                              </w:rPr>
                              <w:t>one</w:t>
                            </w:r>
                            <w:r w:rsidRPr="00145627">
                              <w:rPr>
                                <w:rFonts w:ascii="Franklin Gothic Book" w:hAnsi="Franklin Gothic Book" w:cs="Arial"/>
                                <w:szCs w:val="21"/>
                              </w:rPr>
                              <w:t xml:space="preserve"> – more information including info on facility time for ULRs can be found on the training home page at </w:t>
                            </w:r>
                            <w:hyperlink r:id="rId8" w:history="1">
                              <w:r w:rsidR="004413F3" w:rsidRPr="007635FE">
                                <w:rPr>
                                  <w:rStyle w:val="Hyperlink"/>
                                  <w:rFonts w:ascii="Franklin Gothic Book" w:hAnsi="Franklin Gothic Book" w:cs="Arial"/>
                                  <w:szCs w:val="21"/>
                                </w:rPr>
                                <w:t>https://www.ucu.org.uk/ulr</w:t>
                              </w:r>
                            </w:hyperlink>
                            <w:r w:rsidR="004413F3">
                              <w:rPr>
                                <w:rFonts w:ascii="Franklin Gothic Book" w:hAnsi="Franklin Gothic Book" w:cs="Arial"/>
                                <w:szCs w:val="21"/>
                              </w:rPr>
                              <w:t xml:space="preserve"> </w:t>
                            </w:r>
                          </w:p>
                          <w:p w:rsidR="00CA6D52" w:rsidRPr="00145627" w:rsidRDefault="00CA6D52" w:rsidP="00EE1482">
                            <w:pPr>
                              <w:pStyle w:val="PlainText"/>
                              <w:spacing w:line="276" w:lineRule="auto"/>
                              <w:rPr>
                                <w:rFonts w:ascii="Franklin Gothic Book" w:hAnsi="Franklin Gothic Book" w:cs="Arial"/>
                                <w:szCs w:val="21"/>
                              </w:rPr>
                            </w:pPr>
                          </w:p>
                          <w:p w:rsidR="00CA6D52" w:rsidRPr="00145627" w:rsidRDefault="00CA6D52" w:rsidP="00EE1482">
                            <w:pPr>
                              <w:pStyle w:val="PlainText"/>
                              <w:spacing w:line="276" w:lineRule="auto"/>
                              <w:rPr>
                                <w:rFonts w:ascii="Franklin Gothic Book" w:hAnsi="Franklin Gothic Book" w:cs="Arial"/>
                                <w:szCs w:val="21"/>
                              </w:rPr>
                            </w:pPr>
                            <w:r w:rsidRPr="00145627">
                              <w:rPr>
                                <w:rFonts w:ascii="Franklin Gothic Book" w:hAnsi="Franklin Gothic Book" w:cs="Arial"/>
                                <w:szCs w:val="21"/>
                              </w:rPr>
                              <w:t xml:space="preserve">We hope you enjoy the information in this short newsletter, please share it with your members and feel free to contact us at </w:t>
                            </w:r>
                            <w:hyperlink r:id="rId9" w:history="1">
                              <w:r w:rsidR="00EE1482" w:rsidRPr="007F4D0B">
                                <w:rPr>
                                  <w:rStyle w:val="Hyperlink"/>
                                  <w:rFonts w:ascii="Franklin Gothic Book" w:hAnsi="Franklin Gothic Book" w:cs="Arial"/>
                                  <w:szCs w:val="21"/>
                                </w:rPr>
                                <w:t>training@ucu.org.uk</w:t>
                              </w:r>
                            </w:hyperlink>
                            <w:r w:rsidR="00EE1482">
                              <w:rPr>
                                <w:rFonts w:ascii="Franklin Gothic Book" w:hAnsi="Franklin Gothic Book" w:cs="Arial"/>
                                <w:szCs w:val="21"/>
                              </w:rPr>
                              <w:t xml:space="preserve"> </w:t>
                            </w:r>
                            <w:r w:rsidRPr="00145627">
                              <w:rPr>
                                <w:rFonts w:ascii="Franklin Gothic Book" w:hAnsi="Franklin Gothic Book" w:cs="Arial"/>
                                <w:szCs w:val="21"/>
                              </w:rPr>
                              <w:t>if there is anything you would like us to feature in further newsletters.</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8A4824" id="_x0000_t202" coordsize="21600,21600" o:spt="202" path="m,l,21600r21600,l21600,xe">
                <v:stroke joinstyle="miter"/>
                <v:path gradientshapeok="t" o:connecttype="rect"/>
              </v:shapetype>
              <v:shape id="Text Box 5" o:spid="_x0000_s1028" type="#_x0000_t202" style="position:absolute;margin-left:0;margin-top:9.2pt;width:476.6pt;height:22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">
                <v:textbox>
                  <w:txbxContent>
                    <w:p w:rsidR="00CA6D52" w:rsidRPr="00145627" w:rsidRDefault="00CA6D52" w:rsidP="00E34238">
                      <w:pPr>
                        <w:pStyle w:val="Heading2"/>
                        <w:shd w:val="clear" w:color="auto" w:fill="FFFFFF"/>
                        <w:spacing w:before="0" w:line="276" w:lineRule="auto"/>
                        <w:jc w:val="center"/>
                        <w:rPr>
                          <w:rFonts w:ascii="Arial" w:hAnsi="Arial" w:cs="Arial"/>
                          <w:b/>
                          <w:color w:val="2F2F2F"/>
                          <w:sz w:val="28"/>
                          <w:szCs w:val="28"/>
                        </w:rPr>
                      </w:pPr>
                      <w:r w:rsidRPr="00145627">
                        <w:rPr>
                          <w:rFonts w:ascii="Arial" w:hAnsi="Arial" w:cs="Arial"/>
                          <w:b/>
                          <w:color w:val="2F2F2F"/>
                          <w:sz w:val="28"/>
                          <w:szCs w:val="28"/>
                        </w:rPr>
                        <w:t>Welcome to the new edition of the Newsletter</w:t>
                      </w:r>
                    </w:p>
                    <w:p w:rsidR="00145627" w:rsidRDefault="00145627" w:rsidP="00CA6D52">
                      <w:pPr>
                        <w:pStyle w:val="PlainText"/>
                        <w:rPr>
                          <w:rFonts w:ascii="Franklin Gothic Book" w:hAnsi="Franklin Gothic Book" w:cs="Arial"/>
                          <w:szCs w:val="21"/>
                        </w:rPr>
                      </w:pPr>
                    </w:p>
                    <w:p w:rsidR="00CA6D52" w:rsidRPr="00145627" w:rsidRDefault="00CA6D52" w:rsidP="00EE1482">
                      <w:pPr>
                        <w:pStyle w:val="PlainText"/>
                        <w:spacing w:line="276" w:lineRule="auto"/>
                        <w:rPr>
                          <w:rFonts w:ascii="Franklin Gothic Book" w:hAnsi="Franklin Gothic Book" w:cs="Arial"/>
                          <w:szCs w:val="21"/>
                        </w:rPr>
                      </w:pPr>
                      <w:r w:rsidRPr="00145627">
                        <w:rPr>
                          <w:rFonts w:ascii="Franklin Gothic Book" w:hAnsi="Franklin Gothic Book" w:cs="Arial"/>
                          <w:szCs w:val="21"/>
                        </w:rPr>
                        <w:t xml:space="preserve">You will be pleased to know that our </w:t>
                      </w:r>
                      <w:r w:rsidRPr="00EE1482">
                        <w:rPr>
                          <w:rFonts w:ascii="Franklin Gothic Book" w:hAnsi="Franklin Gothic Book" w:cs="Arial"/>
                          <w:szCs w:val="21"/>
                        </w:rPr>
                        <w:t>UCU reps training programme goes from strength to strength.</w:t>
                      </w:r>
                      <w:r w:rsidRPr="00145627">
                        <w:rPr>
                          <w:rFonts w:ascii="Franklin Gothic Book" w:hAnsi="Franklin Gothic Book" w:cs="Arial"/>
                          <w:szCs w:val="21"/>
                        </w:rPr>
                        <w:t xml:space="preserve"> We work hard with our college based trade union education teams to provide reps with the skills and knowledge they need to effectively represent their members. </w:t>
                      </w:r>
                    </w:p>
                    <w:p w:rsidR="00CA6D52" w:rsidRPr="00145627" w:rsidRDefault="00CA6D52" w:rsidP="00EE1482">
                      <w:pPr>
                        <w:pStyle w:val="PlainText"/>
                        <w:spacing w:line="276" w:lineRule="auto"/>
                        <w:rPr>
                          <w:rFonts w:ascii="Franklin Gothic Book" w:hAnsi="Franklin Gothic Book" w:cs="Arial"/>
                          <w:szCs w:val="21"/>
                        </w:rPr>
                      </w:pPr>
                    </w:p>
                    <w:p w:rsidR="00CA6D52" w:rsidRPr="00145627" w:rsidRDefault="00CA6D52" w:rsidP="00EE1482">
                      <w:pPr>
                        <w:pStyle w:val="PlainText"/>
                        <w:spacing w:line="276" w:lineRule="auto"/>
                        <w:rPr>
                          <w:rFonts w:ascii="Franklin Gothic Book" w:hAnsi="Franklin Gothic Book" w:cs="Arial"/>
                          <w:szCs w:val="21"/>
                        </w:rPr>
                      </w:pPr>
                      <w:r w:rsidRPr="00145627">
                        <w:rPr>
                          <w:rFonts w:ascii="Franklin Gothic Book" w:hAnsi="Franklin Gothic Book" w:cs="Arial"/>
                          <w:szCs w:val="21"/>
                        </w:rPr>
                        <w:t xml:space="preserve">This edition of our UCU Reps Training newsletter features articles which will be of general interest to all reps, and specifically to branch union learning reps. If your branch does not have a union learning rep we would strongly encourage you to find out more about the role and elect </w:t>
                      </w:r>
                      <w:r w:rsidR="00145627" w:rsidRPr="00145627">
                        <w:rPr>
                          <w:rFonts w:ascii="Franklin Gothic Book" w:hAnsi="Franklin Gothic Book" w:cs="Arial"/>
                          <w:szCs w:val="21"/>
                        </w:rPr>
                        <w:t>one</w:t>
                      </w:r>
                      <w:r w:rsidRPr="00145627">
                        <w:rPr>
                          <w:rFonts w:ascii="Franklin Gothic Book" w:hAnsi="Franklin Gothic Book" w:cs="Arial"/>
                          <w:szCs w:val="21"/>
                        </w:rPr>
                        <w:t xml:space="preserve"> – more information including info on facility time for ULRs can be found on the training home page at </w:t>
                      </w:r>
                      <w:hyperlink r:id="rId10" w:history="1">
                        <w:r w:rsidR="004413F3" w:rsidRPr="007635FE">
                          <w:rPr>
                            <w:rStyle w:val="Hyperlink"/>
                            <w:rFonts w:ascii="Franklin Gothic Book" w:hAnsi="Franklin Gothic Book" w:cs="Arial"/>
                            <w:szCs w:val="21"/>
                          </w:rPr>
                          <w:t>https://www.ucu.org.uk/ulr</w:t>
                        </w:r>
                      </w:hyperlink>
                      <w:r w:rsidR="004413F3">
                        <w:rPr>
                          <w:rFonts w:ascii="Franklin Gothic Book" w:hAnsi="Franklin Gothic Book" w:cs="Arial"/>
                          <w:szCs w:val="21"/>
                        </w:rPr>
                        <w:t xml:space="preserve"> </w:t>
                      </w:r>
                    </w:p>
                    <w:p w:rsidR="00CA6D52" w:rsidRPr="00145627" w:rsidRDefault="00CA6D52" w:rsidP="00EE1482">
                      <w:pPr>
                        <w:pStyle w:val="PlainText"/>
                        <w:spacing w:line="276" w:lineRule="auto"/>
                        <w:rPr>
                          <w:rFonts w:ascii="Franklin Gothic Book" w:hAnsi="Franklin Gothic Book" w:cs="Arial"/>
                          <w:szCs w:val="21"/>
                        </w:rPr>
                      </w:pPr>
                    </w:p>
                    <w:p w:rsidR="00CA6D52" w:rsidRPr="00145627" w:rsidRDefault="00CA6D52" w:rsidP="00EE1482">
                      <w:pPr>
                        <w:pStyle w:val="PlainText"/>
                        <w:spacing w:line="276" w:lineRule="auto"/>
                        <w:rPr>
                          <w:rFonts w:ascii="Franklin Gothic Book" w:hAnsi="Franklin Gothic Book" w:cs="Arial"/>
                          <w:szCs w:val="21"/>
                        </w:rPr>
                      </w:pPr>
                      <w:r w:rsidRPr="00145627">
                        <w:rPr>
                          <w:rFonts w:ascii="Franklin Gothic Book" w:hAnsi="Franklin Gothic Book" w:cs="Arial"/>
                          <w:szCs w:val="21"/>
                        </w:rPr>
                        <w:t xml:space="preserve">We hope you enjoy the information in this short newsletter, please share it with your members and feel free to contact us at </w:t>
                      </w:r>
                      <w:hyperlink r:id="rId11" w:history="1">
                        <w:r w:rsidR="00EE1482" w:rsidRPr="007F4D0B">
                          <w:rPr>
                            <w:rStyle w:val="Hyperlink"/>
                            <w:rFonts w:ascii="Franklin Gothic Book" w:hAnsi="Franklin Gothic Book" w:cs="Arial"/>
                            <w:szCs w:val="21"/>
                          </w:rPr>
                          <w:t>training@ucu.org.uk</w:t>
                        </w:r>
                      </w:hyperlink>
                      <w:r w:rsidR="00EE1482">
                        <w:rPr>
                          <w:rFonts w:ascii="Franklin Gothic Book" w:hAnsi="Franklin Gothic Book" w:cs="Arial"/>
                          <w:szCs w:val="21"/>
                        </w:rPr>
                        <w:t xml:space="preserve"> </w:t>
                      </w:r>
                      <w:r w:rsidRPr="00145627">
                        <w:rPr>
                          <w:rFonts w:ascii="Franklin Gothic Book" w:hAnsi="Franklin Gothic Book" w:cs="Arial"/>
                          <w:szCs w:val="21"/>
                        </w:rPr>
                        <w:t>if there is anything you would like us to feature in further newsletters.</w:t>
                      </w:r>
                      <w:bookmarkStart w:id="1" w:name="_GoBack"/>
                      <w:bookmarkEnd w:id="1"/>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7573244B" wp14:editId="5D4458D4">
                <wp:simplePos x="0" y="0"/>
                <wp:positionH relativeFrom="column">
                  <wp:posOffset>7620</wp:posOffset>
                </wp:positionH>
                <wp:positionV relativeFrom="paragraph">
                  <wp:posOffset>3273425</wp:posOffset>
                </wp:positionV>
                <wp:extent cx="6087745" cy="5238750"/>
                <wp:effectExtent l="0" t="0" r="2730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5238750"/>
                        </a:xfrm>
                        <a:prstGeom prst="rect">
                          <a:avLst/>
                        </a:prstGeom>
                        <a:solidFill>
                          <a:srgbClr val="FFFFFF"/>
                        </a:solidFill>
                        <a:ln w="9525">
                          <a:solidFill>
                            <a:srgbClr val="000000"/>
                          </a:solidFill>
                          <a:miter lim="800000"/>
                          <a:headEnd/>
                          <a:tailEnd/>
                        </a:ln>
                      </wps:spPr>
                      <wps:txbx>
                        <w:txbxContent>
                          <w:p w:rsidR="00CA6D52" w:rsidRPr="00903394" w:rsidRDefault="00CA6D52" w:rsidP="00903394">
                            <w:pPr>
                              <w:shd w:val="clear" w:color="auto" w:fill="3D4559"/>
                              <w:spacing w:line="276" w:lineRule="auto"/>
                              <w:rPr>
                                <w:rFonts w:ascii="Arial" w:hAnsi="Arial" w:cs="Arial"/>
                                <w:b/>
                                <w:color w:val="0EFE3C"/>
                                <w:szCs w:val="20"/>
                              </w:rPr>
                            </w:pPr>
                            <w:r w:rsidRPr="00903394">
                              <w:rPr>
                                <w:rFonts w:ascii="Arial" w:hAnsi="Arial" w:cs="Arial"/>
                                <w:b/>
                                <w:color w:val="0EFE3C"/>
                                <w:szCs w:val="20"/>
                              </w:rPr>
                              <w:t xml:space="preserve">Open Learn - </w:t>
                            </w:r>
                            <w:hyperlink r:id="rId12" w:tooltip="OpenLearn" w:history="1">
                              <w:r w:rsidRPr="00903394">
                                <w:rPr>
                                  <w:rFonts w:ascii="Arial" w:hAnsi="Arial" w:cs="Arial"/>
                                  <w:b/>
                                  <w:color w:val="0EFE3C"/>
                                  <w:szCs w:val="20"/>
                                </w:rPr>
                                <w:t>Free Learning from </w:t>
                              </w:r>
                              <w:r w:rsidRPr="00903394">
                                <w:rPr>
                                  <w:rFonts w:ascii="Arial" w:hAnsi="Arial" w:cs="Arial"/>
                                  <w:b/>
                                  <w:color w:val="0EFE3C"/>
                                  <w:szCs w:val="20"/>
                                </w:rPr>
                                <w:br/>
                                <w:t>The Open University</w:t>
                              </w:r>
                            </w:hyperlink>
                          </w:p>
                          <w:p w:rsidR="00903394" w:rsidRDefault="00903394" w:rsidP="00903394">
                            <w:pPr>
                              <w:shd w:val="clear" w:color="auto" w:fill="ECEAE6"/>
                              <w:spacing w:line="276" w:lineRule="auto"/>
                              <w:outlineLvl w:val="2"/>
                              <w:rPr>
                                <w:rFonts w:ascii="Arial" w:hAnsi="Arial" w:cs="Arial"/>
                                <w:sz w:val="20"/>
                                <w:szCs w:val="20"/>
                              </w:rPr>
                            </w:pPr>
                          </w:p>
                          <w:p w:rsidR="00CA6D52" w:rsidRDefault="00903394" w:rsidP="00903394">
                            <w:pPr>
                              <w:shd w:val="clear" w:color="auto" w:fill="ECEAE6"/>
                              <w:spacing w:line="276" w:lineRule="auto"/>
                              <w:outlineLvl w:val="2"/>
                              <w:rPr>
                                <w:rFonts w:ascii="Arial" w:hAnsi="Arial" w:cs="Arial"/>
                                <w:color w:val="3D393A"/>
                                <w:sz w:val="20"/>
                                <w:szCs w:val="20"/>
                              </w:rPr>
                            </w:pPr>
                            <w:r>
                              <w:rPr>
                                <w:rFonts w:ascii="Arial" w:hAnsi="Arial" w:cs="Arial"/>
                                <w:sz w:val="20"/>
                                <w:szCs w:val="20"/>
                              </w:rPr>
                              <w:t xml:space="preserve"> </w:t>
                            </w:r>
                            <w:hyperlink r:id="rId13" w:tooltip="Get inspired" w:history="1">
                              <w:r w:rsidR="00CA6D52" w:rsidRPr="00903394">
                                <w:rPr>
                                  <w:rFonts w:ascii="Arial" w:hAnsi="Arial" w:cs="Arial"/>
                                  <w:b/>
                                  <w:bCs/>
                                  <w:color w:val="3D393A"/>
                                  <w:sz w:val="20"/>
                                  <w:szCs w:val="20"/>
                                  <w:u w:val="single"/>
                                </w:rPr>
                                <w:t>Get inspired</w:t>
                              </w:r>
                            </w:hyperlink>
                            <w:r w:rsidR="00CA6D52" w:rsidRPr="00903394">
                              <w:rPr>
                                <w:rFonts w:ascii="Arial" w:hAnsi="Arial" w:cs="Arial"/>
                                <w:b/>
                                <w:bCs/>
                                <w:color w:val="3D393A"/>
                                <w:sz w:val="20"/>
                                <w:szCs w:val="20"/>
                              </w:rPr>
                              <w:t xml:space="preserve"> - </w:t>
                            </w:r>
                            <w:r w:rsidR="00CA6D52" w:rsidRPr="00903394">
                              <w:rPr>
                                <w:rFonts w:ascii="Arial" w:hAnsi="Arial" w:cs="Arial"/>
                                <w:color w:val="3D393A"/>
                                <w:sz w:val="20"/>
                                <w:szCs w:val="20"/>
                              </w:rPr>
                              <w:t xml:space="preserve">Watch, listen, discuss and play: exciting ways to understand the world around you. (See the latest: </w:t>
                            </w:r>
                            <w:hyperlink r:id="rId14" w:history="1">
                              <w:r w:rsidR="00CA6D52" w:rsidRPr="00903394">
                                <w:rPr>
                                  <w:rStyle w:val="Hyperlink"/>
                                  <w:rFonts w:ascii="Arial" w:hAnsi="Arial" w:cs="Arial"/>
                                  <w:sz w:val="20"/>
                                  <w:szCs w:val="20"/>
                                </w:rPr>
                                <w:t>http://www.open.edu/openlearn/latest-from-openlearn</w:t>
                              </w:r>
                            </w:hyperlink>
                            <w:r w:rsidR="00CA6D52" w:rsidRPr="00903394">
                              <w:rPr>
                                <w:rFonts w:ascii="Arial" w:hAnsi="Arial" w:cs="Arial"/>
                                <w:color w:val="3D393A"/>
                                <w:sz w:val="20"/>
                                <w:szCs w:val="20"/>
                              </w:rPr>
                              <w:t xml:space="preserve">) </w:t>
                            </w:r>
                          </w:p>
                          <w:p w:rsidR="00903394" w:rsidRPr="00903394" w:rsidRDefault="00903394" w:rsidP="00903394">
                            <w:pPr>
                              <w:shd w:val="clear" w:color="auto" w:fill="ECEAE6"/>
                              <w:spacing w:line="276" w:lineRule="auto"/>
                              <w:outlineLvl w:val="2"/>
                              <w:rPr>
                                <w:rFonts w:ascii="Arial" w:hAnsi="Arial" w:cs="Arial"/>
                                <w:color w:val="548DD4" w:themeColor="text2" w:themeTint="99"/>
                                <w:sz w:val="20"/>
                                <w:szCs w:val="20"/>
                              </w:rPr>
                            </w:pPr>
                          </w:p>
                          <w:p w:rsidR="00CA6D52" w:rsidRDefault="004413F3" w:rsidP="00903394">
                            <w:pPr>
                              <w:shd w:val="clear" w:color="auto" w:fill="ECEAE6"/>
                              <w:spacing w:line="276" w:lineRule="auto"/>
                              <w:outlineLvl w:val="2"/>
                              <w:rPr>
                                <w:rFonts w:ascii="Arial" w:hAnsi="Arial" w:cs="Arial"/>
                                <w:color w:val="3D393A"/>
                                <w:sz w:val="20"/>
                                <w:szCs w:val="20"/>
                              </w:rPr>
                            </w:pPr>
                            <w:hyperlink r:id="rId15" w:tooltip="Explore subjects" w:history="1">
                              <w:r w:rsidR="00CA6D52" w:rsidRPr="00903394">
                                <w:rPr>
                                  <w:rFonts w:ascii="Arial" w:hAnsi="Arial" w:cs="Arial"/>
                                  <w:b/>
                                  <w:bCs/>
                                  <w:color w:val="3D393A"/>
                                  <w:sz w:val="20"/>
                                  <w:szCs w:val="20"/>
                                  <w:u w:val="single"/>
                                </w:rPr>
                                <w:t>Explore subjects</w:t>
                              </w:r>
                            </w:hyperlink>
                            <w:r w:rsidR="00CA6D52" w:rsidRPr="00903394">
                              <w:rPr>
                                <w:rFonts w:ascii="Arial" w:hAnsi="Arial" w:cs="Arial"/>
                                <w:b/>
                                <w:bCs/>
                                <w:color w:val="3D393A"/>
                                <w:sz w:val="20"/>
                                <w:szCs w:val="20"/>
                              </w:rPr>
                              <w:t xml:space="preserve"> - </w:t>
                            </w:r>
                            <w:r w:rsidR="00CA6D52" w:rsidRPr="00903394">
                              <w:rPr>
                                <w:rFonts w:ascii="Arial" w:hAnsi="Arial" w:cs="Arial"/>
                                <w:color w:val="3D393A"/>
                                <w:sz w:val="20"/>
                                <w:szCs w:val="20"/>
                              </w:rPr>
                              <w:t>Browse subject categories to explore new topics or look for reference material for a course you are already studying. (</w:t>
                            </w:r>
                            <w:hyperlink r:id="rId16" w:history="1">
                              <w:r w:rsidR="00CA6D52" w:rsidRPr="00903394">
                                <w:rPr>
                                  <w:rStyle w:val="Hyperlink"/>
                                  <w:rFonts w:ascii="Arial" w:hAnsi="Arial" w:cs="Arial"/>
                                  <w:sz w:val="20"/>
                                  <w:szCs w:val="20"/>
                                </w:rPr>
                                <w:t>http://www.open.edu/openlearn/subject-information</w:t>
                              </w:r>
                            </w:hyperlink>
                            <w:r w:rsidR="00CA6D52" w:rsidRPr="00903394">
                              <w:rPr>
                                <w:rFonts w:ascii="Arial" w:hAnsi="Arial" w:cs="Arial"/>
                                <w:color w:val="3D393A"/>
                                <w:sz w:val="20"/>
                                <w:szCs w:val="20"/>
                              </w:rPr>
                              <w:t>)</w:t>
                            </w:r>
                          </w:p>
                          <w:p w:rsidR="00903394" w:rsidRPr="00903394" w:rsidRDefault="00903394" w:rsidP="00903394">
                            <w:pPr>
                              <w:shd w:val="clear" w:color="auto" w:fill="ECEAE6"/>
                              <w:spacing w:line="276" w:lineRule="auto"/>
                              <w:outlineLvl w:val="2"/>
                              <w:rPr>
                                <w:rFonts w:ascii="Arial" w:hAnsi="Arial" w:cs="Arial"/>
                                <w:color w:val="000000"/>
                                <w:sz w:val="20"/>
                                <w:szCs w:val="20"/>
                              </w:rPr>
                            </w:pPr>
                          </w:p>
                          <w:p w:rsidR="00CA6D52" w:rsidRPr="00903394" w:rsidRDefault="004413F3" w:rsidP="00903394">
                            <w:pPr>
                              <w:shd w:val="clear" w:color="auto" w:fill="ECEAE6"/>
                              <w:spacing w:line="276" w:lineRule="auto"/>
                              <w:outlineLvl w:val="2"/>
                              <w:rPr>
                                <w:rFonts w:ascii="Arial" w:hAnsi="Arial" w:cs="Arial"/>
                                <w:color w:val="000000"/>
                                <w:sz w:val="20"/>
                                <w:szCs w:val="20"/>
                              </w:rPr>
                            </w:pPr>
                            <w:hyperlink r:id="rId17" w:tooltip="Study free courses" w:history="1">
                              <w:r w:rsidR="00CA6D52" w:rsidRPr="00903394">
                                <w:rPr>
                                  <w:rFonts w:ascii="Arial" w:hAnsi="Arial" w:cs="Arial"/>
                                  <w:b/>
                                  <w:bCs/>
                                  <w:color w:val="3D393A"/>
                                  <w:sz w:val="20"/>
                                  <w:szCs w:val="20"/>
                                  <w:u w:val="single"/>
                                </w:rPr>
                                <w:t>Study free courses</w:t>
                              </w:r>
                            </w:hyperlink>
                          </w:p>
                          <w:p w:rsidR="00903394" w:rsidRDefault="00CA6D52" w:rsidP="00903394">
                            <w:pPr>
                              <w:shd w:val="clear" w:color="auto" w:fill="ECEAE6"/>
                              <w:spacing w:line="276" w:lineRule="auto"/>
                              <w:rPr>
                                <w:rFonts w:ascii="Arial" w:hAnsi="Arial" w:cs="Arial"/>
                                <w:sz w:val="20"/>
                                <w:szCs w:val="20"/>
                              </w:rPr>
                            </w:pPr>
                            <w:r w:rsidRPr="00903394">
                              <w:rPr>
                                <w:rFonts w:ascii="Arial" w:hAnsi="Arial" w:cs="Arial"/>
                                <w:color w:val="3D393A"/>
                                <w:sz w:val="20"/>
                                <w:szCs w:val="20"/>
                              </w:rPr>
                              <w:t xml:space="preserve">From 1 to 100 hours of learning - discover hundreds of free courses to inspire and inform everyone. </w:t>
                            </w:r>
                            <w:r w:rsidR="00EE1482" w:rsidRPr="00903394">
                              <w:rPr>
                                <w:rFonts w:ascii="Arial" w:hAnsi="Arial" w:cs="Arial"/>
                                <w:sz w:val="20"/>
                                <w:szCs w:val="20"/>
                              </w:rPr>
                              <w:t>(</w:t>
                            </w:r>
                            <w:hyperlink r:id="rId18" w:history="1">
                              <w:r w:rsidR="00EE1482" w:rsidRPr="00903394">
                                <w:rPr>
                                  <w:rStyle w:val="Hyperlink"/>
                                  <w:rFonts w:ascii="Arial" w:hAnsi="Arial" w:cs="Arial"/>
                                  <w:sz w:val="20"/>
                                  <w:szCs w:val="20"/>
                                </w:rPr>
                                <w:t>http://www.open.edu/openlearn/free-courses/full-catalogue</w:t>
                              </w:r>
                            </w:hyperlink>
                            <w:r w:rsidR="00EE1482" w:rsidRPr="00903394">
                              <w:rPr>
                                <w:rFonts w:ascii="Arial" w:hAnsi="Arial" w:cs="Arial"/>
                                <w:sz w:val="20"/>
                                <w:szCs w:val="20"/>
                              </w:rPr>
                              <w:t xml:space="preserve">) </w:t>
                            </w:r>
                          </w:p>
                          <w:p w:rsidR="00903394" w:rsidRDefault="00903394" w:rsidP="00903394">
                            <w:pPr>
                              <w:shd w:val="clear" w:color="auto" w:fill="ECEAE6"/>
                              <w:spacing w:line="276" w:lineRule="auto"/>
                              <w:rPr>
                                <w:rFonts w:ascii="Arial" w:hAnsi="Arial" w:cs="Arial"/>
                                <w:color w:val="000000"/>
                                <w:sz w:val="20"/>
                                <w:szCs w:val="20"/>
                              </w:rPr>
                            </w:pPr>
                          </w:p>
                          <w:p w:rsidR="00CA6D52" w:rsidRPr="00903394" w:rsidRDefault="004413F3" w:rsidP="00903394">
                            <w:pPr>
                              <w:shd w:val="clear" w:color="auto" w:fill="ECEAE6"/>
                              <w:spacing w:line="276" w:lineRule="auto"/>
                              <w:rPr>
                                <w:rFonts w:ascii="Arial" w:hAnsi="Arial" w:cs="Arial"/>
                                <w:b/>
                                <w:bCs/>
                                <w:color w:val="3D393A"/>
                                <w:sz w:val="20"/>
                                <w:szCs w:val="20"/>
                              </w:rPr>
                            </w:pPr>
                            <w:hyperlink r:id="rId19" w:tooltip="Brush up on skills" w:history="1">
                              <w:r w:rsidR="00CA6D52" w:rsidRPr="00903394">
                                <w:rPr>
                                  <w:rFonts w:ascii="Arial" w:hAnsi="Arial" w:cs="Arial"/>
                                  <w:b/>
                                  <w:bCs/>
                                  <w:color w:val="3D393A"/>
                                  <w:sz w:val="20"/>
                                  <w:szCs w:val="20"/>
                                  <w:u w:val="single"/>
                                </w:rPr>
                                <w:t>Brush up on skills</w:t>
                              </w:r>
                            </w:hyperlink>
                          </w:p>
                          <w:p w:rsidR="00903394" w:rsidRDefault="00CA6D52" w:rsidP="00903394">
                            <w:pPr>
                              <w:shd w:val="clear" w:color="auto" w:fill="ECEAE6"/>
                              <w:spacing w:line="276" w:lineRule="auto"/>
                              <w:rPr>
                                <w:rFonts w:ascii="Arial" w:hAnsi="Arial" w:cs="Arial"/>
                                <w:sz w:val="20"/>
                                <w:szCs w:val="20"/>
                              </w:rPr>
                            </w:pPr>
                            <w:r w:rsidRPr="00903394">
                              <w:rPr>
                                <w:rFonts w:ascii="Arial" w:hAnsi="Arial" w:cs="Arial"/>
                                <w:color w:val="3D393A"/>
                                <w:sz w:val="20"/>
                                <w:szCs w:val="20"/>
                              </w:rPr>
                              <w:t xml:space="preserve">Improve your study and employability skills, with our expertly created courses and resources. </w:t>
                            </w:r>
                            <w:r w:rsidR="00EE1482" w:rsidRPr="00903394">
                              <w:rPr>
                                <w:rFonts w:ascii="Arial" w:hAnsi="Arial" w:cs="Arial"/>
                                <w:sz w:val="20"/>
                                <w:szCs w:val="20"/>
                              </w:rPr>
                              <w:t>(</w:t>
                            </w:r>
                            <w:hyperlink r:id="rId20" w:history="1">
                              <w:r w:rsidR="00EE1482" w:rsidRPr="00903394">
                                <w:rPr>
                                  <w:rStyle w:val="Hyperlink"/>
                                  <w:rFonts w:ascii="Arial" w:hAnsi="Arial" w:cs="Arial"/>
                                  <w:sz w:val="20"/>
                                  <w:szCs w:val="20"/>
                                </w:rPr>
                                <w:t>http://www.open.edu/openlearn/skills-for-work</w:t>
                              </w:r>
                            </w:hyperlink>
                            <w:r w:rsidR="00EE1482" w:rsidRPr="00903394">
                              <w:rPr>
                                <w:rFonts w:ascii="Arial" w:hAnsi="Arial" w:cs="Arial"/>
                                <w:sz w:val="20"/>
                                <w:szCs w:val="20"/>
                              </w:rPr>
                              <w:t>)</w:t>
                            </w:r>
                          </w:p>
                          <w:p w:rsidR="00CA6D52" w:rsidRPr="00903394" w:rsidRDefault="00EE1482" w:rsidP="00903394">
                            <w:pPr>
                              <w:shd w:val="clear" w:color="auto" w:fill="ECEAE6"/>
                              <w:spacing w:line="276" w:lineRule="auto"/>
                              <w:rPr>
                                <w:rFonts w:ascii="Arial" w:hAnsi="Arial" w:cs="Arial"/>
                                <w:color w:val="000000"/>
                                <w:sz w:val="20"/>
                                <w:szCs w:val="20"/>
                              </w:rPr>
                            </w:pPr>
                            <w:r w:rsidRPr="00903394">
                              <w:rPr>
                                <w:rFonts w:ascii="Arial" w:hAnsi="Arial" w:cs="Arial"/>
                                <w:sz w:val="20"/>
                                <w:szCs w:val="20"/>
                              </w:rPr>
                              <w:t xml:space="preserve"> </w:t>
                            </w:r>
                          </w:p>
                          <w:p w:rsidR="00CA6D52" w:rsidRPr="00903394" w:rsidRDefault="004413F3" w:rsidP="00903394">
                            <w:pPr>
                              <w:shd w:val="clear" w:color="auto" w:fill="ECEAE6"/>
                              <w:spacing w:line="276" w:lineRule="auto"/>
                              <w:outlineLvl w:val="2"/>
                              <w:rPr>
                                <w:rFonts w:ascii="Arial" w:hAnsi="Arial" w:cs="Arial"/>
                                <w:b/>
                                <w:bCs/>
                                <w:color w:val="3D393A"/>
                                <w:sz w:val="20"/>
                                <w:szCs w:val="20"/>
                              </w:rPr>
                            </w:pPr>
                            <w:hyperlink r:id="rId21" w:tooltip="Earn while you learn" w:history="1">
                              <w:r w:rsidR="00CA6D52" w:rsidRPr="00903394">
                                <w:rPr>
                                  <w:rFonts w:ascii="Arial" w:hAnsi="Arial" w:cs="Arial"/>
                                  <w:b/>
                                  <w:bCs/>
                                  <w:color w:val="3D393A"/>
                                  <w:sz w:val="20"/>
                                  <w:szCs w:val="20"/>
                                  <w:u w:val="single"/>
                                </w:rPr>
                                <w:t>Earn while you learn</w:t>
                              </w:r>
                            </w:hyperlink>
                          </w:p>
                          <w:p w:rsidR="00903394" w:rsidRPr="00903394" w:rsidRDefault="00CA6D52" w:rsidP="00903394">
                            <w:pPr>
                              <w:shd w:val="clear" w:color="auto" w:fill="ECEAE6"/>
                              <w:spacing w:line="276" w:lineRule="auto"/>
                              <w:rPr>
                                <w:rFonts w:ascii="Arial" w:hAnsi="Arial" w:cs="Arial"/>
                                <w:sz w:val="20"/>
                                <w:szCs w:val="20"/>
                              </w:rPr>
                            </w:pPr>
                            <w:r w:rsidRPr="00903394">
                              <w:rPr>
                                <w:rFonts w:ascii="Arial" w:hAnsi="Arial" w:cs="Arial"/>
                                <w:color w:val="3D393A"/>
                                <w:sz w:val="20"/>
                                <w:szCs w:val="20"/>
                              </w:rPr>
                              <w:t xml:space="preserve">Earn a free digital badge or Statement of Participation as evidence of your learning to share with employers, friends and family. </w:t>
                            </w:r>
                            <w:r w:rsidR="00EE1482" w:rsidRPr="00903394">
                              <w:rPr>
                                <w:rFonts w:ascii="Arial" w:hAnsi="Arial" w:cs="Arial"/>
                                <w:sz w:val="20"/>
                                <w:szCs w:val="20"/>
                              </w:rPr>
                              <w:t>(</w:t>
                            </w:r>
                            <w:hyperlink r:id="rId22" w:history="1">
                              <w:r w:rsidR="00EE1482" w:rsidRPr="00903394">
                                <w:rPr>
                                  <w:rStyle w:val="Hyperlink"/>
                                  <w:rFonts w:ascii="Arial" w:hAnsi="Arial" w:cs="Arial"/>
                                  <w:sz w:val="20"/>
                                  <w:szCs w:val="20"/>
                                </w:rPr>
                                <w:t>http://www.open.edu/openlearn/free-courses/advantages-signing-on-free-course</w:t>
                              </w:r>
                            </w:hyperlink>
                            <w:r w:rsidR="00EE1482" w:rsidRPr="00903394">
                              <w:rPr>
                                <w:rFonts w:ascii="Arial" w:hAnsi="Arial" w:cs="Arial"/>
                                <w:sz w:val="20"/>
                                <w:szCs w:val="20"/>
                              </w:rPr>
                              <w:t xml:space="preserve">) </w:t>
                            </w:r>
                          </w:p>
                          <w:p w:rsidR="00903394" w:rsidRDefault="00903394" w:rsidP="00903394">
                            <w:pPr>
                              <w:spacing w:line="360" w:lineRule="auto"/>
                              <w:outlineLvl w:val="1"/>
                              <w:rPr>
                                <w:rFonts w:ascii="Arial" w:hAnsi="Arial" w:cs="Arial"/>
                                <w:b/>
                                <w:bCs/>
                                <w:color w:val="1F253D"/>
                                <w:sz w:val="20"/>
                                <w:szCs w:val="20"/>
                              </w:rPr>
                            </w:pPr>
                          </w:p>
                          <w:p w:rsidR="00903394" w:rsidRPr="00903394" w:rsidRDefault="00CA6D52" w:rsidP="00903394">
                            <w:pPr>
                              <w:spacing w:line="360" w:lineRule="auto"/>
                              <w:outlineLvl w:val="1"/>
                              <w:rPr>
                                <w:rFonts w:ascii="Arial" w:hAnsi="Arial" w:cs="Arial"/>
                                <w:b/>
                                <w:bCs/>
                                <w:color w:val="1F253D"/>
                                <w:sz w:val="20"/>
                                <w:szCs w:val="20"/>
                              </w:rPr>
                            </w:pPr>
                            <w:r w:rsidRPr="00903394">
                              <w:rPr>
                                <w:rFonts w:ascii="Arial" w:hAnsi="Arial" w:cs="Arial"/>
                                <w:b/>
                                <w:bCs/>
                                <w:color w:val="1F253D"/>
                                <w:sz w:val="20"/>
                                <w:szCs w:val="20"/>
                              </w:rPr>
                              <w:t>Get the most out of OpenLearn</w:t>
                            </w:r>
                          </w:p>
                          <w:p w:rsidR="00CA6D52" w:rsidRPr="00903394" w:rsidRDefault="00CA6D52" w:rsidP="00903394">
                            <w:pPr>
                              <w:spacing w:line="360" w:lineRule="auto"/>
                              <w:rPr>
                                <w:rFonts w:ascii="Arial" w:hAnsi="Arial" w:cs="Arial"/>
                                <w:sz w:val="20"/>
                                <w:szCs w:val="20"/>
                              </w:rPr>
                            </w:pPr>
                            <w:r w:rsidRPr="00903394">
                              <w:rPr>
                                <w:rFonts w:ascii="Arial" w:hAnsi="Arial" w:cs="Arial"/>
                                <w:color w:val="3D393A"/>
                                <w:sz w:val="20"/>
                                <w:szCs w:val="20"/>
                              </w:rPr>
                              <w:t>Anyone can learn for free on OpenLearn but creating an account lets you set up a personal learning profile which tracks your course progress and gives you access to Statements of Participation and digital badges you earn along the way.</w:t>
                            </w:r>
                            <w:r w:rsidR="00EE1482" w:rsidRPr="00903394">
                              <w:rPr>
                                <w:rFonts w:ascii="Arial" w:hAnsi="Arial" w:cs="Arial"/>
                                <w:color w:val="3D393A"/>
                                <w:sz w:val="20"/>
                                <w:szCs w:val="20"/>
                              </w:rPr>
                              <w:t xml:space="preserve"> Sign up for free: </w:t>
                            </w:r>
                            <w:hyperlink r:id="rId23" w:history="1">
                              <w:r w:rsidR="00903394" w:rsidRPr="00903394">
                                <w:rPr>
                                  <w:rStyle w:val="Hyperlink"/>
                                  <w:rFonts w:ascii="Arial" w:hAnsi="Arial" w:cs="Arial"/>
                                  <w:sz w:val="20"/>
                                  <w:szCs w:val="20"/>
                                </w:rPr>
                                <w:t>https://www.open.ac.uk/account/createaccount?URL=http://www.open.edu/openlearn/openlearn-the-open-university</w:t>
                              </w:r>
                            </w:hyperlink>
                            <w:r w:rsidR="00903394" w:rsidRPr="00903394">
                              <w:rPr>
                                <w:rFonts w:ascii="Arial" w:hAnsi="Arial" w:cs="Arial"/>
                                <w:color w:val="3D393A"/>
                                <w:sz w:val="20"/>
                                <w:szCs w:val="20"/>
                              </w:rPr>
                              <w:t xml:space="preserve"> </w:t>
                            </w:r>
                            <w:r w:rsidRPr="00903394">
                              <w:rPr>
                                <w:rFonts w:ascii="Arial" w:hAnsi="Arial" w:cs="Arial"/>
                                <w:color w:val="3D393A"/>
                                <w:sz w:val="20"/>
                                <w:szCs w:val="20"/>
                              </w:rPr>
                              <w:t> </w:t>
                            </w:r>
                            <w:hyperlink r:id="rId24" w:tooltip="Sign-up now for free" w:history="1">
                              <w:r w:rsidRPr="00903394">
                                <w:rPr>
                                  <w:rFonts w:ascii="Arial" w:hAnsi="Arial" w:cs="Arial"/>
                                  <w:b/>
                                  <w:bCs/>
                                  <w:color w:val="FFFFFF"/>
                                  <w:sz w:val="20"/>
                                  <w:szCs w:val="20"/>
                                  <w:bdr w:val="single" w:sz="6" w:space="5" w:color="577F00" w:frame="1"/>
                                  <w:shd w:val="clear" w:color="auto" w:fill="577F00"/>
                                </w:rPr>
                                <w:br/>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3244B" id="Text Box 2" o:spid="_x0000_s1029" type="#_x0000_t202" style="position:absolute;margin-left:.6pt;margin-top:257.75pt;width:479.3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">
                <v:textbox>
                  <w:txbxContent>
                    <w:p w:rsidR="00CA6D52" w:rsidRPr="00903394" w:rsidRDefault="00CA6D52" w:rsidP="00903394">
                      <w:pPr>
                        <w:shd w:val="clear" w:color="auto" w:fill="3D4559"/>
                        <w:spacing w:line="276" w:lineRule="auto"/>
                        <w:rPr>
                          <w:rFonts w:ascii="Arial" w:hAnsi="Arial" w:cs="Arial"/>
                          <w:b/>
                          <w:color w:val="0EFE3C"/>
                          <w:szCs w:val="20"/>
                        </w:rPr>
                      </w:pPr>
                      <w:r w:rsidRPr="00903394">
                        <w:rPr>
                          <w:rFonts w:ascii="Arial" w:hAnsi="Arial" w:cs="Arial"/>
                          <w:b/>
                          <w:color w:val="0EFE3C"/>
                          <w:szCs w:val="20"/>
                        </w:rPr>
                        <w:t xml:space="preserve">Open Learn - </w:t>
                      </w:r>
                      <w:hyperlink r:id="rId25" w:tooltip="OpenLearn" w:history="1">
                        <w:r w:rsidRPr="00903394">
                          <w:rPr>
                            <w:rFonts w:ascii="Arial" w:hAnsi="Arial" w:cs="Arial"/>
                            <w:b/>
                            <w:color w:val="0EFE3C"/>
                            <w:szCs w:val="20"/>
                          </w:rPr>
                          <w:t>Free Learning from </w:t>
                        </w:r>
                        <w:r w:rsidRPr="00903394">
                          <w:rPr>
                            <w:rFonts w:ascii="Arial" w:hAnsi="Arial" w:cs="Arial"/>
                            <w:b/>
                            <w:color w:val="0EFE3C"/>
                            <w:szCs w:val="20"/>
                          </w:rPr>
                          <w:br/>
                          <w:t>The Open University</w:t>
                        </w:r>
                      </w:hyperlink>
                    </w:p>
                    <w:p w:rsidR="00903394" w:rsidRDefault="00903394" w:rsidP="00903394">
                      <w:pPr>
                        <w:shd w:val="clear" w:color="auto" w:fill="ECEAE6"/>
                        <w:spacing w:line="276" w:lineRule="auto"/>
                        <w:outlineLvl w:val="2"/>
                        <w:rPr>
                          <w:rFonts w:ascii="Arial" w:hAnsi="Arial" w:cs="Arial"/>
                          <w:sz w:val="20"/>
                          <w:szCs w:val="20"/>
                        </w:rPr>
                      </w:pPr>
                    </w:p>
                    <w:p w:rsidR="00CA6D52" w:rsidRDefault="00903394" w:rsidP="00903394">
                      <w:pPr>
                        <w:shd w:val="clear" w:color="auto" w:fill="ECEAE6"/>
                        <w:spacing w:line="276" w:lineRule="auto"/>
                        <w:outlineLvl w:val="2"/>
                        <w:rPr>
                          <w:rFonts w:ascii="Arial" w:hAnsi="Arial" w:cs="Arial"/>
                          <w:color w:val="3D393A"/>
                          <w:sz w:val="20"/>
                          <w:szCs w:val="20"/>
                        </w:rPr>
                      </w:pPr>
                      <w:r>
                        <w:rPr>
                          <w:rFonts w:ascii="Arial" w:hAnsi="Arial" w:cs="Arial"/>
                          <w:sz w:val="20"/>
                          <w:szCs w:val="20"/>
                        </w:rPr>
                        <w:t xml:space="preserve"> </w:t>
                      </w:r>
                      <w:hyperlink r:id="rId26" w:tooltip="Get inspired" w:history="1">
                        <w:r w:rsidR="00CA6D52" w:rsidRPr="00903394">
                          <w:rPr>
                            <w:rFonts w:ascii="Arial" w:hAnsi="Arial" w:cs="Arial"/>
                            <w:b/>
                            <w:bCs/>
                            <w:color w:val="3D393A"/>
                            <w:sz w:val="20"/>
                            <w:szCs w:val="20"/>
                            <w:u w:val="single"/>
                          </w:rPr>
                          <w:t>Get inspired</w:t>
                        </w:r>
                      </w:hyperlink>
                      <w:r w:rsidR="00CA6D52" w:rsidRPr="00903394">
                        <w:rPr>
                          <w:rFonts w:ascii="Arial" w:hAnsi="Arial" w:cs="Arial"/>
                          <w:b/>
                          <w:bCs/>
                          <w:color w:val="3D393A"/>
                          <w:sz w:val="20"/>
                          <w:szCs w:val="20"/>
                        </w:rPr>
                        <w:t xml:space="preserve"> - </w:t>
                      </w:r>
                      <w:r w:rsidR="00CA6D52" w:rsidRPr="00903394">
                        <w:rPr>
                          <w:rFonts w:ascii="Arial" w:hAnsi="Arial" w:cs="Arial"/>
                          <w:color w:val="3D393A"/>
                          <w:sz w:val="20"/>
                          <w:szCs w:val="20"/>
                        </w:rPr>
                        <w:t xml:space="preserve">Watch, listen, discuss and play: exciting ways to understand the world around you. (See the latest: </w:t>
                      </w:r>
                      <w:hyperlink r:id="rId27" w:history="1">
                        <w:r w:rsidR="00CA6D52" w:rsidRPr="00903394">
                          <w:rPr>
                            <w:rStyle w:val="Hyperlink"/>
                            <w:rFonts w:ascii="Arial" w:hAnsi="Arial" w:cs="Arial"/>
                            <w:sz w:val="20"/>
                            <w:szCs w:val="20"/>
                          </w:rPr>
                          <w:t>http://www.open.edu/openlearn/latest-from-openlearn</w:t>
                        </w:r>
                      </w:hyperlink>
                      <w:r w:rsidR="00CA6D52" w:rsidRPr="00903394">
                        <w:rPr>
                          <w:rFonts w:ascii="Arial" w:hAnsi="Arial" w:cs="Arial"/>
                          <w:color w:val="3D393A"/>
                          <w:sz w:val="20"/>
                          <w:szCs w:val="20"/>
                        </w:rPr>
                        <w:t xml:space="preserve">) </w:t>
                      </w:r>
                    </w:p>
                    <w:p w:rsidR="00903394" w:rsidRPr="00903394" w:rsidRDefault="00903394" w:rsidP="00903394">
                      <w:pPr>
                        <w:shd w:val="clear" w:color="auto" w:fill="ECEAE6"/>
                        <w:spacing w:line="276" w:lineRule="auto"/>
                        <w:outlineLvl w:val="2"/>
                        <w:rPr>
                          <w:rFonts w:ascii="Arial" w:hAnsi="Arial" w:cs="Arial"/>
                          <w:color w:val="548DD4" w:themeColor="text2" w:themeTint="99"/>
                          <w:sz w:val="20"/>
                          <w:szCs w:val="20"/>
                        </w:rPr>
                      </w:pPr>
                    </w:p>
                    <w:p w:rsidR="00CA6D52" w:rsidRDefault="00EF5A7B" w:rsidP="00903394">
                      <w:pPr>
                        <w:shd w:val="clear" w:color="auto" w:fill="ECEAE6"/>
                        <w:spacing w:line="276" w:lineRule="auto"/>
                        <w:outlineLvl w:val="2"/>
                        <w:rPr>
                          <w:rFonts w:ascii="Arial" w:hAnsi="Arial" w:cs="Arial"/>
                          <w:color w:val="3D393A"/>
                          <w:sz w:val="20"/>
                          <w:szCs w:val="20"/>
                        </w:rPr>
                      </w:pPr>
                      <w:hyperlink r:id="rId28" w:tooltip="Explore subjects" w:history="1">
                        <w:r w:rsidR="00CA6D52" w:rsidRPr="00903394">
                          <w:rPr>
                            <w:rFonts w:ascii="Arial" w:hAnsi="Arial" w:cs="Arial"/>
                            <w:b/>
                            <w:bCs/>
                            <w:color w:val="3D393A"/>
                            <w:sz w:val="20"/>
                            <w:szCs w:val="20"/>
                            <w:u w:val="single"/>
                          </w:rPr>
                          <w:t>Explore subjects</w:t>
                        </w:r>
                      </w:hyperlink>
                      <w:r w:rsidR="00CA6D52" w:rsidRPr="00903394">
                        <w:rPr>
                          <w:rFonts w:ascii="Arial" w:hAnsi="Arial" w:cs="Arial"/>
                          <w:b/>
                          <w:bCs/>
                          <w:color w:val="3D393A"/>
                          <w:sz w:val="20"/>
                          <w:szCs w:val="20"/>
                        </w:rPr>
                        <w:t xml:space="preserve"> - </w:t>
                      </w:r>
                      <w:r w:rsidR="00CA6D52" w:rsidRPr="00903394">
                        <w:rPr>
                          <w:rFonts w:ascii="Arial" w:hAnsi="Arial" w:cs="Arial"/>
                          <w:color w:val="3D393A"/>
                          <w:sz w:val="20"/>
                          <w:szCs w:val="20"/>
                        </w:rPr>
                        <w:t>Browse subject categories to explore new topics or look for reference material for a course you are already studying. (</w:t>
                      </w:r>
                      <w:hyperlink r:id="rId29" w:history="1">
                        <w:r w:rsidR="00CA6D52" w:rsidRPr="00903394">
                          <w:rPr>
                            <w:rStyle w:val="Hyperlink"/>
                            <w:rFonts w:ascii="Arial" w:hAnsi="Arial" w:cs="Arial"/>
                            <w:sz w:val="20"/>
                            <w:szCs w:val="20"/>
                          </w:rPr>
                          <w:t>http://www.open.edu/openlearn/subject-information</w:t>
                        </w:r>
                      </w:hyperlink>
                      <w:r w:rsidR="00CA6D52" w:rsidRPr="00903394">
                        <w:rPr>
                          <w:rFonts w:ascii="Arial" w:hAnsi="Arial" w:cs="Arial"/>
                          <w:color w:val="3D393A"/>
                          <w:sz w:val="20"/>
                          <w:szCs w:val="20"/>
                        </w:rPr>
                        <w:t>)</w:t>
                      </w:r>
                    </w:p>
                    <w:p w:rsidR="00903394" w:rsidRPr="00903394" w:rsidRDefault="00903394" w:rsidP="00903394">
                      <w:pPr>
                        <w:shd w:val="clear" w:color="auto" w:fill="ECEAE6"/>
                        <w:spacing w:line="276" w:lineRule="auto"/>
                        <w:outlineLvl w:val="2"/>
                        <w:rPr>
                          <w:rFonts w:ascii="Arial" w:hAnsi="Arial" w:cs="Arial"/>
                          <w:color w:val="000000"/>
                          <w:sz w:val="20"/>
                          <w:szCs w:val="20"/>
                        </w:rPr>
                      </w:pPr>
                    </w:p>
                    <w:p w:rsidR="00CA6D52" w:rsidRPr="00903394" w:rsidRDefault="00EF5A7B" w:rsidP="00903394">
                      <w:pPr>
                        <w:shd w:val="clear" w:color="auto" w:fill="ECEAE6"/>
                        <w:spacing w:line="276" w:lineRule="auto"/>
                        <w:outlineLvl w:val="2"/>
                        <w:rPr>
                          <w:rFonts w:ascii="Arial" w:hAnsi="Arial" w:cs="Arial"/>
                          <w:color w:val="000000"/>
                          <w:sz w:val="20"/>
                          <w:szCs w:val="20"/>
                        </w:rPr>
                      </w:pPr>
                      <w:hyperlink r:id="rId30" w:tooltip="Study free courses" w:history="1">
                        <w:r w:rsidR="00CA6D52" w:rsidRPr="00903394">
                          <w:rPr>
                            <w:rFonts w:ascii="Arial" w:hAnsi="Arial" w:cs="Arial"/>
                            <w:b/>
                            <w:bCs/>
                            <w:color w:val="3D393A"/>
                            <w:sz w:val="20"/>
                            <w:szCs w:val="20"/>
                            <w:u w:val="single"/>
                          </w:rPr>
                          <w:t>Study free courses</w:t>
                        </w:r>
                      </w:hyperlink>
                    </w:p>
                    <w:p w:rsidR="00903394" w:rsidRDefault="00CA6D52" w:rsidP="00903394">
                      <w:pPr>
                        <w:shd w:val="clear" w:color="auto" w:fill="ECEAE6"/>
                        <w:spacing w:line="276" w:lineRule="auto"/>
                        <w:rPr>
                          <w:rFonts w:ascii="Arial" w:hAnsi="Arial" w:cs="Arial"/>
                          <w:sz w:val="20"/>
                          <w:szCs w:val="20"/>
                        </w:rPr>
                      </w:pPr>
                      <w:r w:rsidRPr="00903394">
                        <w:rPr>
                          <w:rFonts w:ascii="Arial" w:hAnsi="Arial" w:cs="Arial"/>
                          <w:color w:val="3D393A"/>
                          <w:sz w:val="20"/>
                          <w:szCs w:val="20"/>
                        </w:rPr>
                        <w:t xml:space="preserve">From 1 to 100 hours of learning - discover hundreds of free courses to inspire and inform everyone. </w:t>
                      </w:r>
                      <w:r w:rsidR="00EE1482" w:rsidRPr="00903394">
                        <w:rPr>
                          <w:rFonts w:ascii="Arial" w:hAnsi="Arial" w:cs="Arial"/>
                          <w:sz w:val="20"/>
                          <w:szCs w:val="20"/>
                        </w:rPr>
                        <w:t>(</w:t>
                      </w:r>
                      <w:hyperlink r:id="rId31" w:history="1">
                        <w:r w:rsidR="00EE1482" w:rsidRPr="00903394">
                          <w:rPr>
                            <w:rStyle w:val="Hyperlink"/>
                            <w:rFonts w:ascii="Arial" w:hAnsi="Arial" w:cs="Arial"/>
                            <w:sz w:val="20"/>
                            <w:szCs w:val="20"/>
                          </w:rPr>
                          <w:t>http://www.open.edu/openlearn/free-courses/full-catalogue</w:t>
                        </w:r>
                      </w:hyperlink>
                      <w:r w:rsidR="00EE1482" w:rsidRPr="00903394">
                        <w:rPr>
                          <w:rFonts w:ascii="Arial" w:hAnsi="Arial" w:cs="Arial"/>
                          <w:sz w:val="20"/>
                          <w:szCs w:val="20"/>
                        </w:rPr>
                        <w:t xml:space="preserve">) </w:t>
                      </w:r>
                    </w:p>
                    <w:p w:rsidR="00903394" w:rsidRDefault="00903394" w:rsidP="00903394">
                      <w:pPr>
                        <w:shd w:val="clear" w:color="auto" w:fill="ECEAE6"/>
                        <w:spacing w:line="276" w:lineRule="auto"/>
                        <w:rPr>
                          <w:rFonts w:ascii="Arial" w:hAnsi="Arial" w:cs="Arial"/>
                          <w:color w:val="000000"/>
                          <w:sz w:val="20"/>
                          <w:szCs w:val="20"/>
                        </w:rPr>
                      </w:pPr>
                    </w:p>
                    <w:p w:rsidR="00CA6D52" w:rsidRPr="00903394" w:rsidRDefault="00EF5A7B" w:rsidP="00903394">
                      <w:pPr>
                        <w:shd w:val="clear" w:color="auto" w:fill="ECEAE6"/>
                        <w:spacing w:line="276" w:lineRule="auto"/>
                        <w:rPr>
                          <w:rFonts w:ascii="Arial" w:hAnsi="Arial" w:cs="Arial"/>
                          <w:b/>
                          <w:bCs/>
                          <w:color w:val="3D393A"/>
                          <w:sz w:val="20"/>
                          <w:szCs w:val="20"/>
                        </w:rPr>
                      </w:pPr>
                      <w:hyperlink r:id="rId32" w:tooltip="Brush up on skills" w:history="1">
                        <w:r w:rsidR="00CA6D52" w:rsidRPr="00903394">
                          <w:rPr>
                            <w:rFonts w:ascii="Arial" w:hAnsi="Arial" w:cs="Arial"/>
                            <w:b/>
                            <w:bCs/>
                            <w:color w:val="3D393A"/>
                            <w:sz w:val="20"/>
                            <w:szCs w:val="20"/>
                            <w:u w:val="single"/>
                          </w:rPr>
                          <w:t>Brush up on skills</w:t>
                        </w:r>
                      </w:hyperlink>
                    </w:p>
                    <w:p w:rsidR="00903394" w:rsidRDefault="00CA6D52" w:rsidP="00903394">
                      <w:pPr>
                        <w:shd w:val="clear" w:color="auto" w:fill="ECEAE6"/>
                        <w:spacing w:line="276" w:lineRule="auto"/>
                        <w:rPr>
                          <w:rFonts w:ascii="Arial" w:hAnsi="Arial" w:cs="Arial"/>
                          <w:sz w:val="20"/>
                          <w:szCs w:val="20"/>
                        </w:rPr>
                      </w:pPr>
                      <w:r w:rsidRPr="00903394">
                        <w:rPr>
                          <w:rFonts w:ascii="Arial" w:hAnsi="Arial" w:cs="Arial"/>
                          <w:color w:val="3D393A"/>
                          <w:sz w:val="20"/>
                          <w:szCs w:val="20"/>
                        </w:rPr>
                        <w:t xml:space="preserve">Improve your study and employability skills, with our expertly created courses and resources. </w:t>
                      </w:r>
                      <w:r w:rsidR="00EE1482" w:rsidRPr="00903394">
                        <w:rPr>
                          <w:rFonts w:ascii="Arial" w:hAnsi="Arial" w:cs="Arial"/>
                          <w:sz w:val="20"/>
                          <w:szCs w:val="20"/>
                        </w:rPr>
                        <w:t>(</w:t>
                      </w:r>
                      <w:hyperlink r:id="rId33" w:history="1">
                        <w:r w:rsidR="00EE1482" w:rsidRPr="00903394">
                          <w:rPr>
                            <w:rStyle w:val="Hyperlink"/>
                            <w:rFonts w:ascii="Arial" w:hAnsi="Arial" w:cs="Arial"/>
                            <w:sz w:val="20"/>
                            <w:szCs w:val="20"/>
                          </w:rPr>
                          <w:t>http://www.open.edu/openlearn/skills-for-work</w:t>
                        </w:r>
                      </w:hyperlink>
                      <w:r w:rsidR="00EE1482" w:rsidRPr="00903394">
                        <w:rPr>
                          <w:rFonts w:ascii="Arial" w:hAnsi="Arial" w:cs="Arial"/>
                          <w:sz w:val="20"/>
                          <w:szCs w:val="20"/>
                        </w:rPr>
                        <w:t>)</w:t>
                      </w:r>
                    </w:p>
                    <w:p w:rsidR="00CA6D52" w:rsidRPr="00903394" w:rsidRDefault="00EE1482" w:rsidP="00903394">
                      <w:pPr>
                        <w:shd w:val="clear" w:color="auto" w:fill="ECEAE6"/>
                        <w:spacing w:line="276" w:lineRule="auto"/>
                        <w:rPr>
                          <w:rFonts w:ascii="Arial" w:hAnsi="Arial" w:cs="Arial"/>
                          <w:color w:val="000000"/>
                          <w:sz w:val="20"/>
                          <w:szCs w:val="20"/>
                        </w:rPr>
                      </w:pPr>
                      <w:r w:rsidRPr="00903394">
                        <w:rPr>
                          <w:rFonts w:ascii="Arial" w:hAnsi="Arial" w:cs="Arial"/>
                          <w:sz w:val="20"/>
                          <w:szCs w:val="20"/>
                        </w:rPr>
                        <w:t xml:space="preserve"> </w:t>
                      </w:r>
                    </w:p>
                    <w:p w:rsidR="00CA6D52" w:rsidRPr="00903394" w:rsidRDefault="00EF5A7B" w:rsidP="00903394">
                      <w:pPr>
                        <w:shd w:val="clear" w:color="auto" w:fill="ECEAE6"/>
                        <w:spacing w:line="276" w:lineRule="auto"/>
                        <w:outlineLvl w:val="2"/>
                        <w:rPr>
                          <w:rFonts w:ascii="Arial" w:hAnsi="Arial" w:cs="Arial"/>
                          <w:b/>
                          <w:bCs/>
                          <w:color w:val="3D393A"/>
                          <w:sz w:val="20"/>
                          <w:szCs w:val="20"/>
                        </w:rPr>
                      </w:pPr>
                      <w:hyperlink r:id="rId34" w:tooltip="Earn while you learn" w:history="1">
                        <w:r w:rsidR="00CA6D52" w:rsidRPr="00903394">
                          <w:rPr>
                            <w:rFonts w:ascii="Arial" w:hAnsi="Arial" w:cs="Arial"/>
                            <w:b/>
                            <w:bCs/>
                            <w:color w:val="3D393A"/>
                            <w:sz w:val="20"/>
                            <w:szCs w:val="20"/>
                            <w:u w:val="single"/>
                          </w:rPr>
                          <w:t>Earn while you learn</w:t>
                        </w:r>
                      </w:hyperlink>
                    </w:p>
                    <w:p w:rsidR="00903394" w:rsidRPr="00903394" w:rsidRDefault="00CA6D52" w:rsidP="00903394">
                      <w:pPr>
                        <w:shd w:val="clear" w:color="auto" w:fill="ECEAE6"/>
                        <w:spacing w:line="276" w:lineRule="auto"/>
                        <w:rPr>
                          <w:rFonts w:ascii="Arial" w:hAnsi="Arial" w:cs="Arial"/>
                          <w:sz w:val="20"/>
                          <w:szCs w:val="20"/>
                        </w:rPr>
                      </w:pPr>
                      <w:r w:rsidRPr="00903394">
                        <w:rPr>
                          <w:rFonts w:ascii="Arial" w:hAnsi="Arial" w:cs="Arial"/>
                          <w:color w:val="3D393A"/>
                          <w:sz w:val="20"/>
                          <w:szCs w:val="20"/>
                        </w:rPr>
                        <w:t xml:space="preserve">Earn a free digital badge or Statement of Participation as evidence of your learning to share with employers, friends and family. </w:t>
                      </w:r>
                      <w:r w:rsidR="00EE1482" w:rsidRPr="00903394">
                        <w:rPr>
                          <w:rFonts w:ascii="Arial" w:hAnsi="Arial" w:cs="Arial"/>
                          <w:sz w:val="20"/>
                          <w:szCs w:val="20"/>
                        </w:rPr>
                        <w:t>(</w:t>
                      </w:r>
                      <w:hyperlink r:id="rId35" w:history="1">
                        <w:r w:rsidR="00EE1482" w:rsidRPr="00903394">
                          <w:rPr>
                            <w:rStyle w:val="Hyperlink"/>
                            <w:rFonts w:ascii="Arial" w:hAnsi="Arial" w:cs="Arial"/>
                            <w:sz w:val="20"/>
                            <w:szCs w:val="20"/>
                          </w:rPr>
                          <w:t>http://www.open.edu/openlearn/free-courses/advantages-signing-on-free-course</w:t>
                        </w:r>
                      </w:hyperlink>
                      <w:r w:rsidR="00EE1482" w:rsidRPr="00903394">
                        <w:rPr>
                          <w:rFonts w:ascii="Arial" w:hAnsi="Arial" w:cs="Arial"/>
                          <w:sz w:val="20"/>
                          <w:szCs w:val="20"/>
                        </w:rPr>
                        <w:t xml:space="preserve">) </w:t>
                      </w:r>
                    </w:p>
                    <w:p w:rsidR="00903394" w:rsidRDefault="00903394" w:rsidP="00903394">
                      <w:pPr>
                        <w:spacing w:line="360" w:lineRule="auto"/>
                        <w:outlineLvl w:val="1"/>
                        <w:rPr>
                          <w:rFonts w:ascii="Arial" w:hAnsi="Arial" w:cs="Arial"/>
                          <w:b/>
                          <w:bCs/>
                          <w:color w:val="1F253D"/>
                          <w:sz w:val="20"/>
                          <w:szCs w:val="20"/>
                        </w:rPr>
                      </w:pPr>
                    </w:p>
                    <w:p w:rsidR="00903394" w:rsidRPr="00903394" w:rsidRDefault="00CA6D52" w:rsidP="00903394">
                      <w:pPr>
                        <w:spacing w:line="360" w:lineRule="auto"/>
                        <w:outlineLvl w:val="1"/>
                        <w:rPr>
                          <w:rFonts w:ascii="Arial" w:hAnsi="Arial" w:cs="Arial"/>
                          <w:b/>
                          <w:bCs/>
                          <w:color w:val="1F253D"/>
                          <w:sz w:val="20"/>
                          <w:szCs w:val="20"/>
                        </w:rPr>
                      </w:pPr>
                      <w:r w:rsidRPr="00903394">
                        <w:rPr>
                          <w:rFonts w:ascii="Arial" w:hAnsi="Arial" w:cs="Arial"/>
                          <w:b/>
                          <w:bCs/>
                          <w:color w:val="1F253D"/>
                          <w:sz w:val="20"/>
                          <w:szCs w:val="20"/>
                        </w:rPr>
                        <w:t>Get the most out of OpenLearn</w:t>
                      </w:r>
                    </w:p>
                    <w:p w:rsidR="00CA6D52" w:rsidRPr="00903394" w:rsidRDefault="00CA6D52" w:rsidP="00903394">
                      <w:pPr>
                        <w:spacing w:line="360" w:lineRule="auto"/>
                        <w:rPr>
                          <w:rFonts w:ascii="Arial" w:hAnsi="Arial" w:cs="Arial"/>
                          <w:sz w:val="20"/>
                          <w:szCs w:val="20"/>
                        </w:rPr>
                      </w:pPr>
                      <w:r w:rsidRPr="00903394">
                        <w:rPr>
                          <w:rFonts w:ascii="Arial" w:hAnsi="Arial" w:cs="Arial"/>
                          <w:color w:val="3D393A"/>
                          <w:sz w:val="20"/>
                          <w:szCs w:val="20"/>
                        </w:rPr>
                        <w:t>Anyone can learn for free on OpenLearn but creating an account lets you set up a personal learning profile which tracks your course progress and gives you access to Statements of Participation and digital badges you earn along the way.</w:t>
                      </w:r>
                      <w:r w:rsidR="00EE1482" w:rsidRPr="00903394">
                        <w:rPr>
                          <w:rFonts w:ascii="Arial" w:hAnsi="Arial" w:cs="Arial"/>
                          <w:color w:val="3D393A"/>
                          <w:sz w:val="20"/>
                          <w:szCs w:val="20"/>
                        </w:rPr>
                        <w:t xml:space="preserve"> Sign up for free: </w:t>
                      </w:r>
                      <w:hyperlink r:id="rId36" w:history="1">
                        <w:r w:rsidR="00903394" w:rsidRPr="00903394">
                          <w:rPr>
                            <w:rStyle w:val="Hyperlink"/>
                            <w:rFonts w:ascii="Arial" w:hAnsi="Arial" w:cs="Arial"/>
                            <w:sz w:val="20"/>
                            <w:szCs w:val="20"/>
                          </w:rPr>
                          <w:t>https://www.open.ac.uk/account/createaccount?URL=http://www.open.edu/openlearn/openlearn-the-open-university</w:t>
                        </w:r>
                      </w:hyperlink>
                      <w:r w:rsidR="00903394" w:rsidRPr="00903394">
                        <w:rPr>
                          <w:rFonts w:ascii="Arial" w:hAnsi="Arial" w:cs="Arial"/>
                          <w:color w:val="3D393A"/>
                          <w:sz w:val="20"/>
                          <w:szCs w:val="20"/>
                        </w:rPr>
                        <w:t xml:space="preserve"> </w:t>
                      </w:r>
                      <w:r w:rsidRPr="00903394">
                        <w:rPr>
                          <w:rFonts w:ascii="Arial" w:hAnsi="Arial" w:cs="Arial"/>
                          <w:color w:val="3D393A"/>
                          <w:sz w:val="20"/>
                          <w:szCs w:val="20"/>
                        </w:rPr>
                        <w:t> </w:t>
                      </w:r>
                      <w:hyperlink r:id="rId37" w:tooltip="Sign-up now for free" w:history="1">
                        <w:r w:rsidRPr="00903394">
                          <w:rPr>
                            <w:rFonts w:ascii="Arial" w:hAnsi="Arial" w:cs="Arial"/>
                            <w:b/>
                            <w:bCs/>
                            <w:color w:val="FFFFFF"/>
                            <w:sz w:val="20"/>
                            <w:szCs w:val="20"/>
                            <w:bdr w:val="single" w:sz="6" w:space="5" w:color="577F00" w:frame="1"/>
                            <w:shd w:val="clear" w:color="auto" w:fill="577F00"/>
                          </w:rPr>
                          <w:br/>
                        </w:r>
                      </w:hyperlink>
                    </w:p>
                  </w:txbxContent>
                </v:textbox>
                <w10:wrap type="square"/>
              </v:shape>
            </w:pict>
          </mc:Fallback>
        </mc:AlternateContent>
      </w:r>
    </w:p>
    <w:p w:rsidR="00C84E91" w:rsidRDefault="006C59C2" w:rsidP="00C84E91">
      <w:r>
        <w:rPr>
          <w:noProof/>
        </w:rPr>
        <w:lastRenderedPageBreak/>
        <mc:AlternateContent>
          <mc:Choice Requires="wps">
            <w:drawing>
              <wp:anchor distT="0" distB="0" distL="114300" distR="114300" simplePos="0" relativeHeight="251664384" behindDoc="1" locked="0" layoutInCell="1" allowOverlap="1" wp14:anchorId="03AC4405" wp14:editId="02BA366F">
                <wp:simplePos x="0" y="0"/>
                <wp:positionH relativeFrom="column">
                  <wp:posOffset>4065270</wp:posOffset>
                </wp:positionH>
                <wp:positionV relativeFrom="paragraph">
                  <wp:posOffset>1416685</wp:posOffset>
                </wp:positionV>
                <wp:extent cx="2317115" cy="3231515"/>
                <wp:effectExtent l="0" t="0" r="26035" b="2603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3231515"/>
                        </a:xfrm>
                        <a:prstGeom prst="rect">
                          <a:avLst/>
                        </a:prstGeom>
                        <a:noFill/>
                        <a:ln w="9525">
                          <a:solidFill>
                            <a:srgbClr val="000000"/>
                          </a:solidFill>
                          <a:miter lim="800000"/>
                          <a:headEnd/>
                          <a:tailEnd/>
                        </a:ln>
                      </wps:spPr>
                      <wps:txbx>
                        <w:txbxContent>
                          <w:p w:rsidR="00CA6D52" w:rsidRPr="00C84E91" w:rsidRDefault="00CA6D52" w:rsidP="00400917">
                            <w:pPr>
                              <w:rPr>
                                <w:rFonts w:ascii="Arial" w:hAnsi="Arial" w:cs="Arial"/>
                                <w:b/>
                                <w:color w:val="7030A0"/>
                                <w:sz w:val="22"/>
                              </w:rPr>
                            </w:pPr>
                            <w:r w:rsidRPr="00903394">
                              <w:rPr>
                                <w:rFonts w:ascii="Arial" w:hAnsi="Arial" w:cs="Arial"/>
                                <w:b/>
                                <w:color w:val="FF33CC"/>
                                <w:sz w:val="22"/>
                              </w:rPr>
                              <w:t>DID YOU KNOW?</w:t>
                            </w:r>
                          </w:p>
                          <w:p w:rsidR="00CA6D52" w:rsidRPr="00DB074E" w:rsidRDefault="00CA6D52" w:rsidP="00400917">
                            <w:pPr>
                              <w:rPr>
                                <w:rFonts w:ascii="Arial" w:hAnsi="Arial" w:cs="Arial"/>
                                <w:sz w:val="16"/>
                              </w:rPr>
                            </w:pPr>
                          </w:p>
                          <w:p w:rsidR="00CA6D52" w:rsidRPr="00903394" w:rsidRDefault="00CA6D52" w:rsidP="00FB234B">
                            <w:pPr>
                              <w:spacing w:line="276" w:lineRule="auto"/>
                              <w:rPr>
                                <w:rFonts w:ascii="Arial" w:hAnsi="Arial" w:cs="Arial"/>
                                <w:color w:val="FF33CC"/>
                                <w:sz w:val="22"/>
                              </w:rPr>
                            </w:pPr>
                            <w:r w:rsidRPr="00C84E91">
                              <w:rPr>
                                <w:rFonts w:ascii="Arial" w:hAnsi="Arial" w:cs="Arial"/>
                                <w:sz w:val="22"/>
                              </w:rPr>
                              <w:t xml:space="preserve">That trade union members can get up to </w:t>
                            </w:r>
                            <w:r w:rsidRPr="00903394">
                              <w:rPr>
                                <w:rFonts w:ascii="Arial" w:hAnsi="Arial" w:cs="Arial"/>
                                <w:b/>
                                <w:color w:val="FF33CC"/>
                              </w:rPr>
                              <w:t>10% discount</w:t>
                            </w:r>
                            <w:r w:rsidRPr="00903394">
                              <w:rPr>
                                <w:rFonts w:ascii="Arial" w:hAnsi="Arial" w:cs="Arial"/>
                              </w:rPr>
                              <w:t xml:space="preserve"> </w:t>
                            </w:r>
                            <w:r w:rsidRPr="00C84E91">
                              <w:rPr>
                                <w:rFonts w:ascii="Arial" w:hAnsi="Arial" w:cs="Arial"/>
                                <w:sz w:val="22"/>
                              </w:rPr>
                              <w:t xml:space="preserve">on certain courses at </w:t>
                            </w:r>
                            <w:r w:rsidRPr="00903394">
                              <w:rPr>
                                <w:rFonts w:ascii="Arial" w:hAnsi="Arial" w:cs="Arial"/>
                                <w:b/>
                                <w:color w:val="FF33CC"/>
                                <w:sz w:val="22"/>
                              </w:rPr>
                              <w:t>Birkbeck University</w:t>
                            </w:r>
                            <w:r w:rsidRPr="00903394">
                              <w:rPr>
                                <w:rFonts w:ascii="Arial" w:hAnsi="Arial" w:cs="Arial"/>
                                <w:color w:val="FF33CC"/>
                                <w:sz w:val="22"/>
                              </w:rPr>
                              <w:t xml:space="preserve">. </w:t>
                            </w:r>
                          </w:p>
                          <w:p w:rsidR="00CA6D52" w:rsidRPr="00903394" w:rsidRDefault="00CA6D52" w:rsidP="00FB234B">
                            <w:pPr>
                              <w:spacing w:line="276" w:lineRule="auto"/>
                              <w:rPr>
                                <w:rFonts w:ascii="Arial" w:hAnsi="Arial" w:cs="Arial"/>
                                <w:color w:val="FF33CC"/>
                                <w:sz w:val="22"/>
                              </w:rPr>
                            </w:pPr>
                          </w:p>
                          <w:p w:rsidR="00CA6D52" w:rsidRPr="00903394" w:rsidRDefault="00CA6D52" w:rsidP="00FB234B">
                            <w:pPr>
                              <w:spacing w:line="276" w:lineRule="auto"/>
                              <w:rPr>
                                <w:rFonts w:ascii="Arial" w:hAnsi="Arial" w:cs="Arial"/>
                                <w:color w:val="FF33CC"/>
                                <w:sz w:val="22"/>
                              </w:rPr>
                            </w:pPr>
                            <w:r w:rsidRPr="00903394">
                              <w:rPr>
                                <w:rFonts w:ascii="Arial" w:hAnsi="Arial" w:cs="Arial"/>
                                <w:b/>
                                <w:color w:val="FF33CC"/>
                                <w:sz w:val="22"/>
                              </w:rPr>
                              <w:t>Wolverhampton University also offer 10% discount on tuition fees</w:t>
                            </w:r>
                            <w:r w:rsidRPr="00903394">
                              <w:rPr>
                                <w:rFonts w:ascii="Arial" w:hAnsi="Arial" w:cs="Arial"/>
                                <w:color w:val="FF33CC"/>
                                <w:sz w:val="22"/>
                              </w:rPr>
                              <w:t xml:space="preserve"> </w:t>
                            </w:r>
                          </w:p>
                          <w:p w:rsidR="00CA6D52" w:rsidRDefault="00CA6D52" w:rsidP="00FB234B">
                            <w:pPr>
                              <w:spacing w:line="276" w:lineRule="auto"/>
                              <w:rPr>
                                <w:rFonts w:ascii="Arial" w:hAnsi="Arial" w:cs="Arial"/>
                                <w:sz w:val="22"/>
                              </w:rPr>
                            </w:pPr>
                          </w:p>
                          <w:p w:rsidR="00CA6D52" w:rsidRPr="00C84E91" w:rsidRDefault="00CA6D52" w:rsidP="00FB234B">
                            <w:pPr>
                              <w:spacing w:line="276" w:lineRule="auto"/>
                              <w:rPr>
                                <w:rFonts w:ascii="Arial" w:hAnsi="Arial" w:cs="Arial"/>
                                <w:sz w:val="22"/>
                              </w:rPr>
                            </w:pPr>
                            <w:r>
                              <w:rPr>
                                <w:rFonts w:ascii="Arial" w:hAnsi="Arial" w:cs="Arial"/>
                                <w:sz w:val="22"/>
                              </w:rPr>
                              <w:t>For more information go to the U</w:t>
                            </w:r>
                            <w:r w:rsidRPr="00C84E91">
                              <w:rPr>
                                <w:rFonts w:ascii="Arial" w:hAnsi="Arial" w:cs="Arial"/>
                                <w:sz w:val="22"/>
                              </w:rPr>
                              <w:t xml:space="preserve">nionlearn page and use the link to the universities fees page </w:t>
                            </w:r>
                            <w:hyperlink r:id="rId38" w:history="1">
                              <w:r w:rsidRPr="00C84E91">
                                <w:rPr>
                                  <w:rStyle w:val="Hyperlink"/>
                                  <w:rFonts w:ascii="Arial" w:hAnsi="Arial" w:cs="Arial"/>
                                  <w:sz w:val="22"/>
                                </w:rPr>
                                <w:t>https://www.unionlearn.org.uk/higher-education-discounts-trade-union-members</w:t>
                              </w:r>
                            </w:hyperlink>
                          </w:p>
                          <w:p w:rsidR="00CA6D52" w:rsidRPr="00C84E91" w:rsidRDefault="00CA6D52">
                            <w:pPr>
                              <w:rPr>
                                <w:rFonts w:ascii="Arial" w:hAnsi="Arial" w:cs="Arial"/>
                                <w:sz w:val="22"/>
                              </w:rPr>
                            </w:pPr>
                          </w:p>
                          <w:p w:rsidR="00CA6D52" w:rsidRPr="00C84E91" w:rsidRDefault="00CA6D52">
                            <w:pPr>
                              <w:rPr>
                                <w:rFonts w:ascii="Arial" w:hAnsi="Arial" w:cs="Arial"/>
                                <w:sz w:val="22"/>
                              </w:rPr>
                            </w:pPr>
                          </w:p>
                          <w:p w:rsidR="00CA6D52" w:rsidRPr="00C84E91" w:rsidRDefault="00CA6D52">
                            <w:pPr>
                              <w:rPr>
                                <w:rFonts w:ascii="Arial" w:hAnsi="Arial" w:cs="Arial"/>
                                <w:sz w:val="22"/>
                              </w:rPr>
                            </w:pPr>
                          </w:p>
                          <w:p w:rsidR="00CA6D52" w:rsidRPr="00C84E91" w:rsidRDefault="00CA6D52">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AC4405" id="_x0000_s1030" type="#_x0000_t202" style="position:absolute;margin-left:320.1pt;margin-top:111.55pt;width:182.45pt;height:25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" filled="f">
                <v:textbox>
                  <w:txbxContent>
                    <w:p w:rsidR="00CA6D52" w:rsidRPr="00C84E91" w:rsidRDefault="00CA6D52" w:rsidP="00400917">
                      <w:pPr>
                        <w:rPr>
                          <w:rFonts w:ascii="Arial" w:hAnsi="Arial" w:cs="Arial"/>
                          <w:b/>
                          <w:color w:val="7030A0"/>
                          <w:sz w:val="22"/>
                        </w:rPr>
                      </w:pPr>
                      <w:r w:rsidRPr="00903394">
                        <w:rPr>
                          <w:rFonts w:ascii="Arial" w:hAnsi="Arial" w:cs="Arial"/>
                          <w:b/>
                          <w:color w:val="FF33CC"/>
                          <w:sz w:val="22"/>
                        </w:rPr>
                        <w:t>DID YOU KNOW?</w:t>
                      </w:r>
                    </w:p>
                    <w:p w:rsidR="00CA6D52" w:rsidRPr="00DB074E" w:rsidRDefault="00CA6D52" w:rsidP="00400917">
                      <w:pPr>
                        <w:rPr>
                          <w:rFonts w:ascii="Arial" w:hAnsi="Arial" w:cs="Arial"/>
                          <w:sz w:val="16"/>
                        </w:rPr>
                      </w:pPr>
                    </w:p>
                    <w:p w:rsidR="00CA6D52" w:rsidRPr="00903394" w:rsidRDefault="00CA6D52" w:rsidP="00FB234B">
                      <w:pPr>
                        <w:spacing w:line="276" w:lineRule="auto"/>
                        <w:rPr>
                          <w:rFonts w:ascii="Arial" w:hAnsi="Arial" w:cs="Arial"/>
                          <w:color w:val="FF33CC"/>
                          <w:sz w:val="22"/>
                        </w:rPr>
                      </w:pPr>
                      <w:r w:rsidRPr="00C84E91">
                        <w:rPr>
                          <w:rFonts w:ascii="Arial" w:hAnsi="Arial" w:cs="Arial"/>
                          <w:sz w:val="22"/>
                        </w:rPr>
                        <w:t xml:space="preserve">That trade union members can get up to </w:t>
                      </w:r>
                      <w:r w:rsidRPr="00903394">
                        <w:rPr>
                          <w:rFonts w:ascii="Arial" w:hAnsi="Arial" w:cs="Arial"/>
                          <w:b/>
                          <w:color w:val="FF33CC"/>
                        </w:rPr>
                        <w:t>10% discount</w:t>
                      </w:r>
                      <w:r w:rsidRPr="00903394">
                        <w:rPr>
                          <w:rFonts w:ascii="Arial" w:hAnsi="Arial" w:cs="Arial"/>
                        </w:rPr>
                        <w:t xml:space="preserve"> </w:t>
                      </w:r>
                      <w:r w:rsidRPr="00C84E91">
                        <w:rPr>
                          <w:rFonts w:ascii="Arial" w:hAnsi="Arial" w:cs="Arial"/>
                          <w:sz w:val="22"/>
                        </w:rPr>
                        <w:t xml:space="preserve">on certain courses at </w:t>
                      </w:r>
                      <w:r w:rsidRPr="00903394">
                        <w:rPr>
                          <w:rFonts w:ascii="Arial" w:hAnsi="Arial" w:cs="Arial"/>
                          <w:b/>
                          <w:color w:val="FF33CC"/>
                          <w:sz w:val="22"/>
                        </w:rPr>
                        <w:t>Birkbeck University</w:t>
                      </w:r>
                      <w:r w:rsidRPr="00903394">
                        <w:rPr>
                          <w:rFonts w:ascii="Arial" w:hAnsi="Arial" w:cs="Arial"/>
                          <w:color w:val="FF33CC"/>
                          <w:sz w:val="22"/>
                        </w:rPr>
                        <w:t xml:space="preserve">. </w:t>
                      </w:r>
                    </w:p>
                    <w:p w:rsidR="00CA6D52" w:rsidRPr="00903394" w:rsidRDefault="00CA6D52" w:rsidP="00FB234B">
                      <w:pPr>
                        <w:spacing w:line="276" w:lineRule="auto"/>
                        <w:rPr>
                          <w:rFonts w:ascii="Arial" w:hAnsi="Arial" w:cs="Arial"/>
                          <w:color w:val="FF33CC"/>
                          <w:sz w:val="22"/>
                        </w:rPr>
                      </w:pPr>
                    </w:p>
                    <w:p w:rsidR="00CA6D52" w:rsidRPr="00903394" w:rsidRDefault="00CA6D52" w:rsidP="00FB234B">
                      <w:pPr>
                        <w:spacing w:line="276" w:lineRule="auto"/>
                        <w:rPr>
                          <w:rFonts w:ascii="Arial" w:hAnsi="Arial" w:cs="Arial"/>
                          <w:color w:val="FF33CC"/>
                          <w:sz w:val="22"/>
                        </w:rPr>
                      </w:pPr>
                      <w:r w:rsidRPr="00903394">
                        <w:rPr>
                          <w:rFonts w:ascii="Arial" w:hAnsi="Arial" w:cs="Arial"/>
                          <w:b/>
                          <w:color w:val="FF33CC"/>
                          <w:sz w:val="22"/>
                        </w:rPr>
                        <w:t>Wolverhampton University also offer 10% discount on tuition fees</w:t>
                      </w:r>
                      <w:r w:rsidRPr="00903394">
                        <w:rPr>
                          <w:rFonts w:ascii="Arial" w:hAnsi="Arial" w:cs="Arial"/>
                          <w:color w:val="FF33CC"/>
                          <w:sz w:val="22"/>
                        </w:rPr>
                        <w:t xml:space="preserve"> </w:t>
                      </w:r>
                    </w:p>
                    <w:p w:rsidR="00CA6D52" w:rsidRDefault="00CA6D52" w:rsidP="00FB234B">
                      <w:pPr>
                        <w:spacing w:line="276" w:lineRule="auto"/>
                        <w:rPr>
                          <w:rFonts w:ascii="Arial" w:hAnsi="Arial" w:cs="Arial"/>
                          <w:sz w:val="22"/>
                        </w:rPr>
                      </w:pPr>
                    </w:p>
                    <w:p w:rsidR="00CA6D52" w:rsidRPr="00C84E91" w:rsidRDefault="00CA6D52" w:rsidP="00FB234B">
                      <w:pPr>
                        <w:spacing w:line="276" w:lineRule="auto"/>
                        <w:rPr>
                          <w:rFonts w:ascii="Arial" w:hAnsi="Arial" w:cs="Arial"/>
                          <w:sz w:val="22"/>
                        </w:rPr>
                      </w:pPr>
                      <w:r>
                        <w:rPr>
                          <w:rFonts w:ascii="Arial" w:hAnsi="Arial" w:cs="Arial"/>
                          <w:sz w:val="22"/>
                        </w:rPr>
                        <w:t>For more information go to the U</w:t>
                      </w:r>
                      <w:r w:rsidRPr="00C84E91">
                        <w:rPr>
                          <w:rFonts w:ascii="Arial" w:hAnsi="Arial" w:cs="Arial"/>
                          <w:sz w:val="22"/>
                        </w:rPr>
                        <w:t xml:space="preserve">nionlearn page and use the link to the universities fees page </w:t>
                      </w:r>
                      <w:hyperlink r:id="rId39" w:history="1">
                        <w:r w:rsidRPr="00C84E91">
                          <w:rPr>
                            <w:rStyle w:val="Hyperlink"/>
                            <w:rFonts w:ascii="Arial" w:hAnsi="Arial" w:cs="Arial"/>
                            <w:sz w:val="22"/>
                          </w:rPr>
                          <w:t>https://www.unionlearn.org.uk/higher-education-discounts-trade-union-members</w:t>
                        </w:r>
                      </w:hyperlink>
                    </w:p>
                    <w:p w:rsidR="00CA6D52" w:rsidRPr="00C84E91" w:rsidRDefault="00CA6D52">
                      <w:pPr>
                        <w:rPr>
                          <w:rFonts w:ascii="Arial" w:hAnsi="Arial" w:cs="Arial"/>
                          <w:sz w:val="22"/>
                        </w:rPr>
                      </w:pPr>
                    </w:p>
                    <w:p w:rsidR="00CA6D52" w:rsidRPr="00C84E91" w:rsidRDefault="00CA6D52">
                      <w:pPr>
                        <w:rPr>
                          <w:rFonts w:ascii="Arial" w:hAnsi="Arial" w:cs="Arial"/>
                          <w:sz w:val="22"/>
                        </w:rPr>
                      </w:pPr>
                    </w:p>
                    <w:p w:rsidR="00CA6D52" w:rsidRPr="00C84E91" w:rsidRDefault="00CA6D52">
                      <w:pPr>
                        <w:rPr>
                          <w:rFonts w:ascii="Arial" w:hAnsi="Arial" w:cs="Arial"/>
                          <w:sz w:val="22"/>
                        </w:rPr>
                      </w:pPr>
                    </w:p>
                    <w:p w:rsidR="00CA6D52" w:rsidRPr="00C84E91" w:rsidRDefault="00CA6D52">
                      <w:pPr>
                        <w:rPr>
                          <w:rFonts w:ascii="Arial" w:hAnsi="Arial" w:cs="Arial"/>
                          <w:sz w:val="22"/>
                        </w:rPr>
                      </w:pP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3F8922E6" wp14:editId="0B0CB42A">
                <wp:simplePos x="0" y="0"/>
                <wp:positionH relativeFrom="margin">
                  <wp:posOffset>4063365</wp:posOffset>
                </wp:positionH>
                <wp:positionV relativeFrom="margin">
                  <wp:posOffset>45085</wp:posOffset>
                </wp:positionV>
                <wp:extent cx="2316480" cy="1143000"/>
                <wp:effectExtent l="0" t="0" r="2667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143000"/>
                        </a:xfrm>
                        <a:prstGeom prst="rect">
                          <a:avLst/>
                        </a:prstGeom>
                        <a:solidFill>
                          <a:schemeClr val="accent4">
                            <a:lumMod val="40000"/>
                            <a:lumOff val="60000"/>
                          </a:schemeClr>
                        </a:solidFill>
                        <a:ln w="9525">
                          <a:solidFill>
                            <a:srgbClr val="000000"/>
                          </a:solidFill>
                          <a:miter lim="800000"/>
                          <a:headEnd/>
                          <a:tailEnd/>
                        </a:ln>
                      </wps:spPr>
                      <wps:txbx>
                        <w:txbxContent>
                          <w:p w:rsidR="00CA6D52" w:rsidRDefault="00CA6D52" w:rsidP="00C84E91">
                            <w:pPr>
                              <w:rPr>
                                <w:rFonts w:ascii="Verdana" w:hAnsi="Verdana"/>
                              </w:rPr>
                            </w:pPr>
                            <w:r>
                              <w:rPr>
                                <w:noProof/>
                              </w:rPr>
                              <w:drawing>
                                <wp:inline distT="0" distB="0" distL="0" distR="0" wp14:anchorId="6DAA477A" wp14:editId="38851373">
                                  <wp:extent cx="1181100" cy="416590"/>
                                  <wp:effectExtent l="0" t="0" r="0" b="2540"/>
                                  <wp:docPr id="15" name="Picture 15" descr="Lin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 to homepag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5" cy="436749"/>
                                          </a:xfrm>
                                          <a:prstGeom prst="rect">
                                            <a:avLst/>
                                          </a:prstGeom>
                                          <a:noFill/>
                                          <a:ln>
                                            <a:noFill/>
                                          </a:ln>
                                        </pic:spPr>
                                      </pic:pic>
                                    </a:graphicData>
                                  </a:graphic>
                                </wp:inline>
                              </w:drawing>
                            </w:r>
                          </w:p>
                          <w:p w:rsidR="00CA6D52" w:rsidRPr="00A50904" w:rsidRDefault="00CA6D52" w:rsidP="00C84E91">
                            <w:pPr>
                              <w:rPr>
                                <w:rFonts w:ascii="Verdana" w:hAnsi="Verdana"/>
                              </w:rPr>
                            </w:pPr>
                            <w:r w:rsidRPr="00A50904">
                              <w:rPr>
                                <w:rFonts w:ascii="Verdana" w:hAnsi="Verdana"/>
                              </w:rPr>
                              <w:t xml:space="preserve">Not a member yet? </w:t>
                            </w:r>
                            <w:r w:rsidRPr="00A50904">
                              <w:rPr>
                                <w:rFonts w:ascii="Verdana" w:hAnsi="Verdana"/>
                              </w:rPr>
                              <w:br/>
                              <w:t>Here’s how to join:</w:t>
                            </w:r>
                            <w:r>
                              <w:rPr>
                                <w:rFonts w:ascii="Verdana" w:hAnsi="Verdana"/>
                              </w:rPr>
                              <w:t xml:space="preserve"> </w:t>
                            </w:r>
                            <w:hyperlink r:id="rId41" w:history="1">
                              <w:r w:rsidRPr="00E90EB3">
                                <w:rPr>
                                  <w:rStyle w:val="Hyperlink"/>
                                  <w:rFonts w:ascii="Verdana" w:hAnsi="Verdana"/>
                                </w:rPr>
                                <w:t>http://join.ucu.org.uk</w:t>
                              </w:r>
                            </w:hyperlink>
                            <w:r>
                              <w:rPr>
                                <w:rFonts w:ascii="Verdana" w:hAnsi="Verdana"/>
                              </w:rPr>
                              <w:t xml:space="preserve"> </w:t>
                            </w:r>
                          </w:p>
                          <w:p w:rsidR="00CA6D52" w:rsidRPr="00A50904" w:rsidRDefault="00CA6D52" w:rsidP="00C84E91">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922E6" id="Text Box 4" o:spid="_x0000_s1031" type="#_x0000_t202" style="position:absolute;margin-left:319.95pt;margin-top:3.55pt;width:182.4pt;height:9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" fillcolor="#ccc0d9 [1303]">
                <v:textbox>
                  <w:txbxContent>
                    <w:p w:rsidR="00CA6D52" w:rsidRDefault="00CA6D52" w:rsidP="00C84E91">
                      <w:pPr>
                        <w:rPr>
                          <w:rFonts w:ascii="Verdana" w:hAnsi="Verdana"/>
                        </w:rPr>
                      </w:pPr>
                      <w:r>
                        <w:rPr>
                          <w:noProof/>
                        </w:rPr>
                        <w:drawing>
                          <wp:inline distT="0" distB="0" distL="0" distR="0" wp14:anchorId="6DAA477A" wp14:editId="38851373">
                            <wp:extent cx="1181100" cy="416590"/>
                            <wp:effectExtent l="0" t="0" r="0" b="2540"/>
                            <wp:docPr id="15" name="Picture 15" descr="Lin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 to homepag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5" cy="436749"/>
                                    </a:xfrm>
                                    <a:prstGeom prst="rect">
                                      <a:avLst/>
                                    </a:prstGeom>
                                    <a:noFill/>
                                    <a:ln>
                                      <a:noFill/>
                                    </a:ln>
                                  </pic:spPr>
                                </pic:pic>
                              </a:graphicData>
                            </a:graphic>
                          </wp:inline>
                        </w:drawing>
                      </w:r>
                    </w:p>
                    <w:p w:rsidR="00CA6D52" w:rsidRPr="00A50904" w:rsidRDefault="00CA6D52" w:rsidP="00C84E91">
                      <w:pPr>
                        <w:rPr>
                          <w:rFonts w:ascii="Verdana" w:hAnsi="Verdana"/>
                        </w:rPr>
                      </w:pPr>
                      <w:r w:rsidRPr="00A50904">
                        <w:rPr>
                          <w:rFonts w:ascii="Verdana" w:hAnsi="Verdana"/>
                        </w:rPr>
                        <w:t xml:space="preserve">Not a member yet? </w:t>
                      </w:r>
                      <w:r w:rsidRPr="00A50904">
                        <w:rPr>
                          <w:rFonts w:ascii="Verdana" w:hAnsi="Verdana"/>
                        </w:rPr>
                        <w:br/>
                        <w:t>Here’s how to join:</w:t>
                      </w:r>
                      <w:r>
                        <w:rPr>
                          <w:rFonts w:ascii="Verdana" w:hAnsi="Verdana"/>
                        </w:rPr>
                        <w:t xml:space="preserve"> </w:t>
                      </w:r>
                      <w:hyperlink r:id="rId43" w:history="1">
                        <w:r w:rsidRPr="00E90EB3">
                          <w:rPr>
                            <w:rStyle w:val="Hyperlink"/>
                            <w:rFonts w:ascii="Verdana" w:hAnsi="Verdana"/>
                          </w:rPr>
                          <w:t>http://join.ucu.org.uk</w:t>
                        </w:r>
                      </w:hyperlink>
                      <w:r>
                        <w:rPr>
                          <w:rFonts w:ascii="Verdana" w:hAnsi="Verdana"/>
                        </w:rPr>
                        <w:t xml:space="preserve"> </w:t>
                      </w:r>
                    </w:p>
                    <w:p w:rsidR="00CA6D52" w:rsidRPr="00A50904" w:rsidRDefault="00CA6D52" w:rsidP="00C84E91">
                      <w:pPr>
                        <w:rPr>
                          <w:sz w:val="20"/>
                        </w:rPr>
                      </w:pPr>
                    </w:p>
                  </w:txbxContent>
                </v:textbox>
                <w10:wrap type="square" anchorx="margin" anchory="margin"/>
              </v:shape>
            </w:pict>
          </mc:Fallback>
        </mc:AlternateContent>
      </w:r>
      <w:r w:rsidRPr="000C098A">
        <w:rPr>
          <w:rFonts w:ascii="Arial" w:hAnsi="Arial" w:cs="Arial"/>
          <w:b/>
          <w:bCs/>
          <w:noProof/>
          <w:color w:val="2F2F2F"/>
          <w:sz w:val="36"/>
          <w:szCs w:val="53"/>
        </w:rPr>
        <mc:AlternateContent>
          <mc:Choice Requires="wps">
            <w:drawing>
              <wp:anchor distT="45720" distB="45720" distL="114300" distR="114300" simplePos="0" relativeHeight="251684864" behindDoc="0" locked="0" layoutInCell="1" allowOverlap="1">
                <wp:simplePos x="0" y="0"/>
                <wp:positionH relativeFrom="column">
                  <wp:posOffset>-372110</wp:posOffset>
                </wp:positionH>
                <wp:positionV relativeFrom="paragraph">
                  <wp:posOffset>0</wp:posOffset>
                </wp:positionV>
                <wp:extent cx="4245610" cy="4634230"/>
                <wp:effectExtent l="0" t="0" r="2159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4634230"/>
                        </a:xfrm>
                        <a:prstGeom prst="rect">
                          <a:avLst/>
                        </a:prstGeom>
                        <a:solidFill>
                          <a:srgbClr val="FFFFFF"/>
                        </a:solidFill>
                        <a:ln w="9525">
                          <a:solidFill>
                            <a:srgbClr val="000000"/>
                          </a:solidFill>
                          <a:miter lim="800000"/>
                          <a:headEnd/>
                          <a:tailEnd/>
                        </a:ln>
                      </wps:spPr>
                      <wps:txbx>
                        <w:txbxContent>
                          <w:p w:rsidR="00CA6D52" w:rsidRPr="005C1D8D" w:rsidRDefault="00CA6D52" w:rsidP="00640A38">
                            <w:pPr>
                              <w:shd w:val="clear" w:color="auto" w:fill="FFFFFF"/>
                              <w:outlineLvl w:val="0"/>
                              <w:rPr>
                                <w:rFonts w:ascii="Arial" w:hAnsi="Arial" w:cs="Arial"/>
                                <w:color w:val="FF33CC"/>
                                <w:spacing w:val="15"/>
                                <w:kern w:val="36"/>
                                <w:sz w:val="36"/>
                                <w:szCs w:val="54"/>
                              </w:rPr>
                            </w:pPr>
                            <w:r w:rsidRPr="005C1D8D">
                              <w:rPr>
                                <w:rFonts w:ascii="Arial" w:hAnsi="Arial" w:cs="Arial"/>
                                <w:color w:val="FF33CC"/>
                                <w:spacing w:val="15"/>
                                <w:kern w:val="36"/>
                                <w:sz w:val="36"/>
                                <w:szCs w:val="54"/>
                              </w:rPr>
                              <w:t>Learning at Work Week</w:t>
                            </w:r>
                          </w:p>
                          <w:p w:rsidR="00CA6D52" w:rsidRPr="00640A38" w:rsidRDefault="00CA6D52" w:rsidP="00640A38">
                            <w:pPr>
                              <w:shd w:val="clear" w:color="auto" w:fill="FFFFFF"/>
                              <w:rPr>
                                <w:rFonts w:ascii="Arial" w:hAnsi="Arial" w:cs="Arial"/>
                                <w:b/>
                                <w:szCs w:val="27"/>
                              </w:rPr>
                            </w:pPr>
                          </w:p>
                          <w:p w:rsidR="00CA6D52" w:rsidRPr="00640A38" w:rsidRDefault="00CA6D52" w:rsidP="00274742">
                            <w:pPr>
                              <w:shd w:val="clear" w:color="auto" w:fill="FFFFFF"/>
                              <w:rPr>
                                <w:rFonts w:ascii="Arial" w:hAnsi="Arial" w:cs="Arial"/>
                                <w:sz w:val="22"/>
                                <w:szCs w:val="27"/>
                              </w:rPr>
                            </w:pPr>
                            <w:r w:rsidRPr="00640A38">
                              <w:rPr>
                                <w:rFonts w:ascii="Arial" w:hAnsi="Arial" w:cs="Arial"/>
                                <w:sz w:val="22"/>
                                <w:szCs w:val="27"/>
                              </w:rPr>
                              <w:t xml:space="preserve">Learning at Work Week is an annual event in May organised by the </w:t>
                            </w:r>
                            <w:r w:rsidRPr="008A4CC1">
                              <w:rPr>
                                <w:rFonts w:ascii="Arial" w:hAnsi="Arial" w:cs="Arial"/>
                                <w:b/>
                                <w:color w:val="17365D" w:themeColor="text2" w:themeShade="BF"/>
                                <w:sz w:val="22"/>
                                <w:szCs w:val="27"/>
                              </w:rPr>
                              <w:t>Campaign for Learning</w:t>
                            </w:r>
                            <w:r w:rsidRPr="008A4CC1">
                              <w:rPr>
                                <w:rFonts w:ascii="Arial" w:hAnsi="Arial" w:cs="Arial"/>
                                <w:color w:val="17365D" w:themeColor="text2" w:themeShade="BF"/>
                                <w:sz w:val="22"/>
                                <w:szCs w:val="27"/>
                              </w:rPr>
                              <w:t xml:space="preserve"> </w:t>
                            </w:r>
                            <w:r w:rsidRPr="00640A38">
                              <w:rPr>
                                <w:rFonts w:ascii="Arial" w:hAnsi="Arial" w:cs="Arial"/>
                                <w:sz w:val="22"/>
                                <w:szCs w:val="27"/>
                              </w:rPr>
                              <w:t>since 1999. It aims to put a spotlight on the importance and benefits of l</w:t>
                            </w:r>
                            <w:r>
                              <w:rPr>
                                <w:rFonts w:ascii="Arial" w:hAnsi="Arial" w:cs="Arial"/>
                                <w:sz w:val="22"/>
                                <w:szCs w:val="27"/>
                              </w:rPr>
                              <w:t>earning and development at work (</w:t>
                            </w:r>
                            <w:hyperlink r:id="rId44" w:history="1">
                              <w:r w:rsidRPr="00101836">
                                <w:rPr>
                                  <w:rStyle w:val="Hyperlink"/>
                                  <w:rFonts w:ascii="Arial" w:hAnsi="Arial" w:cs="Arial"/>
                                  <w:sz w:val="22"/>
                                  <w:szCs w:val="27"/>
                                </w:rPr>
                                <w:t>https://www.campaign-for-learning.org.uk/Pages/News/Category/learning-at-work-week</w:t>
                              </w:r>
                            </w:hyperlink>
                            <w:r>
                              <w:rPr>
                                <w:rFonts w:ascii="Arial" w:hAnsi="Arial" w:cs="Arial"/>
                                <w:sz w:val="22"/>
                                <w:szCs w:val="27"/>
                              </w:rPr>
                              <w:t xml:space="preserve">) </w:t>
                            </w:r>
                          </w:p>
                          <w:p w:rsidR="00CA6D52" w:rsidRDefault="00CA6D52" w:rsidP="00274742">
                            <w:pPr>
                              <w:shd w:val="clear" w:color="auto" w:fill="FFFFFF"/>
                              <w:rPr>
                                <w:rFonts w:ascii="Arial" w:hAnsi="Arial" w:cs="Arial"/>
                                <w:b/>
                                <w:sz w:val="22"/>
                                <w:szCs w:val="27"/>
                              </w:rPr>
                            </w:pPr>
                          </w:p>
                          <w:p w:rsidR="00CA6D52" w:rsidRPr="00640A38" w:rsidRDefault="00CA6D52" w:rsidP="00274742">
                            <w:pPr>
                              <w:shd w:val="clear" w:color="auto" w:fill="FFFFFF"/>
                              <w:rPr>
                                <w:rFonts w:ascii="Arial" w:hAnsi="Arial" w:cs="Arial"/>
                                <w:sz w:val="22"/>
                                <w:szCs w:val="27"/>
                              </w:rPr>
                            </w:pPr>
                            <w:r w:rsidRPr="005C1D8D">
                              <w:rPr>
                                <w:rFonts w:ascii="Arial" w:hAnsi="Arial" w:cs="Arial"/>
                                <w:b/>
                                <w:color w:val="FF33CC"/>
                                <w:sz w:val="22"/>
                                <w:szCs w:val="27"/>
                              </w:rPr>
                              <w:t>Learning at Work Week</w:t>
                            </w:r>
                            <w:r w:rsidRPr="005C1D8D">
                              <w:rPr>
                                <w:rFonts w:ascii="Arial" w:hAnsi="Arial" w:cs="Arial"/>
                                <w:color w:val="FF33CC"/>
                                <w:sz w:val="22"/>
                                <w:szCs w:val="27"/>
                              </w:rPr>
                              <w:t xml:space="preserve"> </w:t>
                            </w:r>
                            <w:r w:rsidRPr="00640A38">
                              <w:rPr>
                                <w:rFonts w:ascii="Arial" w:hAnsi="Arial" w:cs="Arial"/>
                                <w:sz w:val="22"/>
                                <w:szCs w:val="27"/>
                              </w:rPr>
                              <w:t xml:space="preserve">takes place </w:t>
                            </w:r>
                            <w:r w:rsidRPr="005C1D8D">
                              <w:rPr>
                                <w:rFonts w:ascii="Arial" w:hAnsi="Arial" w:cs="Arial"/>
                                <w:b/>
                                <w:color w:val="FF33CC"/>
                                <w:sz w:val="22"/>
                                <w:szCs w:val="27"/>
                              </w:rPr>
                              <w:t>14th - 20th May 2018</w:t>
                            </w:r>
                            <w:r w:rsidRPr="00640A38">
                              <w:rPr>
                                <w:rFonts w:ascii="Arial" w:hAnsi="Arial" w:cs="Arial"/>
                                <w:sz w:val="22"/>
                                <w:szCs w:val="27"/>
                              </w:rPr>
                              <w:t xml:space="preserve">. </w:t>
                            </w:r>
                          </w:p>
                          <w:p w:rsidR="00CA6D52" w:rsidRDefault="004413F3" w:rsidP="00274742">
                            <w:pPr>
                              <w:shd w:val="clear" w:color="auto" w:fill="FFFFFF"/>
                              <w:rPr>
                                <w:rFonts w:ascii="Arial" w:hAnsi="Arial" w:cs="Arial"/>
                                <w:sz w:val="22"/>
                                <w:szCs w:val="27"/>
                              </w:rPr>
                            </w:pPr>
                            <w:hyperlink r:id="rId45" w:history="1">
                              <w:r w:rsidR="00CA6D52" w:rsidRPr="00101836">
                                <w:rPr>
                                  <w:rStyle w:val="Hyperlink"/>
                                  <w:rFonts w:ascii="Arial" w:hAnsi="Arial" w:cs="Arial"/>
                                  <w:sz w:val="22"/>
                                  <w:szCs w:val="27"/>
                                </w:rPr>
                                <w:t>https://www.campaign-for-learning.org.uk/news/about-learning-at-work-week</w:t>
                              </w:r>
                            </w:hyperlink>
                          </w:p>
                          <w:p w:rsidR="00CA6D52" w:rsidRDefault="00CA6D52" w:rsidP="00274742">
                            <w:pPr>
                              <w:shd w:val="clear" w:color="auto" w:fill="FFFFFF"/>
                              <w:rPr>
                                <w:rFonts w:ascii="Arial" w:hAnsi="Arial" w:cs="Arial"/>
                                <w:sz w:val="22"/>
                                <w:szCs w:val="27"/>
                              </w:rPr>
                            </w:pPr>
                          </w:p>
                          <w:p w:rsidR="00CA6D52" w:rsidRDefault="00CA6D52" w:rsidP="00823382">
                            <w:pPr>
                              <w:shd w:val="clear" w:color="auto" w:fill="FFFFFF"/>
                              <w:spacing w:after="240"/>
                              <w:rPr>
                                <w:rFonts w:ascii="Arial" w:hAnsi="Arial" w:cs="Arial"/>
                                <w:sz w:val="22"/>
                                <w:szCs w:val="27"/>
                              </w:rPr>
                            </w:pPr>
                            <w:r>
                              <w:rPr>
                                <w:rFonts w:ascii="Arial" w:hAnsi="Arial" w:cs="Arial"/>
                                <w:sz w:val="22"/>
                                <w:szCs w:val="27"/>
                              </w:rPr>
                              <w:t>To f</w:t>
                            </w:r>
                            <w:r w:rsidRPr="00823382">
                              <w:rPr>
                                <w:rFonts w:ascii="Arial" w:hAnsi="Arial" w:cs="Arial"/>
                                <w:sz w:val="22"/>
                                <w:szCs w:val="27"/>
                              </w:rPr>
                              <w:t>ind out </w:t>
                            </w:r>
                            <w:r w:rsidRPr="008A4CC1">
                              <w:rPr>
                                <w:rFonts w:ascii="Arial" w:hAnsi="Arial" w:cs="Arial"/>
                                <w:b/>
                                <w:sz w:val="22"/>
                                <w:szCs w:val="27"/>
                              </w:rPr>
                              <w:t>how your organisation can get involved</w:t>
                            </w:r>
                            <w:r w:rsidRPr="00823382">
                              <w:rPr>
                                <w:rFonts w:ascii="Arial" w:hAnsi="Arial" w:cs="Arial"/>
                                <w:sz w:val="22"/>
                                <w:szCs w:val="27"/>
                              </w:rPr>
                              <w:t xml:space="preserve"> in the biggest festival of workplace learning</w:t>
                            </w:r>
                            <w:r>
                              <w:rPr>
                                <w:rFonts w:ascii="Arial" w:hAnsi="Arial" w:cs="Arial"/>
                                <w:sz w:val="22"/>
                                <w:szCs w:val="27"/>
                              </w:rPr>
                              <w:t xml:space="preserve"> follow the link</w:t>
                            </w:r>
                            <w:r w:rsidRPr="00274742">
                              <w:rPr>
                                <w:rFonts w:ascii="Arial" w:hAnsi="Arial" w:cs="Arial"/>
                                <w:sz w:val="22"/>
                                <w:szCs w:val="27"/>
                              </w:rPr>
                              <w:t xml:space="preserve"> </w:t>
                            </w:r>
                            <w:r w:rsidRPr="00823382">
                              <w:rPr>
                                <w:rFonts w:ascii="Arial" w:hAnsi="Arial" w:cs="Arial"/>
                                <w:sz w:val="22"/>
                                <w:szCs w:val="27"/>
                              </w:rPr>
                              <w:t>below</w:t>
                            </w:r>
                            <w:r>
                              <w:rPr>
                                <w:rFonts w:ascii="Arial" w:hAnsi="Arial" w:cs="Arial"/>
                                <w:sz w:val="22"/>
                                <w:szCs w:val="27"/>
                              </w:rPr>
                              <w:t xml:space="preserve">: </w:t>
                            </w:r>
                            <w:hyperlink r:id="rId46" w:history="1">
                              <w:r w:rsidRPr="00101836">
                                <w:rPr>
                                  <w:rStyle w:val="Hyperlink"/>
                                  <w:rFonts w:ascii="Arial" w:hAnsi="Arial" w:cs="Arial"/>
                                  <w:sz w:val="22"/>
                                  <w:szCs w:val="27"/>
                                </w:rPr>
                                <w:t>https://www.campaign-for-learning.org.uk/news/national-activities-and-special-offers</w:t>
                              </w:r>
                            </w:hyperlink>
                            <w:r>
                              <w:rPr>
                                <w:rFonts w:ascii="Arial" w:hAnsi="Arial" w:cs="Arial"/>
                                <w:sz w:val="22"/>
                                <w:szCs w:val="27"/>
                              </w:rPr>
                              <w:t xml:space="preserve"> </w:t>
                            </w:r>
                          </w:p>
                          <w:p w:rsidR="00CA6D52" w:rsidRPr="00274742" w:rsidRDefault="004413F3" w:rsidP="00274742">
                            <w:pPr>
                              <w:pStyle w:val="Heading2"/>
                              <w:spacing w:before="0" w:after="161"/>
                              <w:rPr>
                                <w:rFonts w:ascii="Arial" w:hAnsi="Arial" w:cs="Arial"/>
                                <w:color w:val="425563"/>
                                <w:spacing w:val="15"/>
                                <w:sz w:val="22"/>
                                <w:szCs w:val="22"/>
                              </w:rPr>
                            </w:pPr>
                            <w:hyperlink r:id="rId47" w:history="1">
                              <w:r w:rsidR="00CA6D52" w:rsidRPr="00274742">
                                <w:rPr>
                                  <w:rStyle w:val="Hyperlink"/>
                                  <w:rFonts w:ascii="Arial" w:hAnsi="Arial" w:cs="Arial"/>
                                  <w:b/>
                                  <w:bCs/>
                                  <w:color w:val="00A9E0"/>
                                  <w:spacing w:val="15"/>
                                  <w:sz w:val="22"/>
                                  <w:szCs w:val="22"/>
                                </w:rPr>
                                <w:t>Plan your Learning at Work Week event</w:t>
                              </w:r>
                            </w:hyperlink>
                          </w:p>
                          <w:p w:rsidR="00CA6D52" w:rsidRPr="00274742" w:rsidRDefault="00CA6D52" w:rsidP="00274742">
                            <w:pPr>
                              <w:pStyle w:val="postsummary"/>
                              <w:spacing w:before="0" w:beforeAutospacing="0" w:after="0" w:afterAutospacing="0"/>
                              <w:rPr>
                                <w:rFonts w:ascii="Arial" w:hAnsi="Arial" w:cs="Arial"/>
                                <w:color w:val="425563"/>
                                <w:sz w:val="22"/>
                                <w:szCs w:val="22"/>
                              </w:rPr>
                            </w:pPr>
                            <w:r w:rsidRPr="00274742">
                              <w:rPr>
                                <w:rFonts w:ascii="Arial" w:hAnsi="Arial" w:cs="Arial"/>
                                <w:color w:val="425563"/>
                                <w:sz w:val="22"/>
                                <w:szCs w:val="22"/>
                              </w:rPr>
                              <w:t>Ideas and inspiration for planning brilliant activities</w:t>
                            </w:r>
                          </w:p>
                          <w:p w:rsidR="00CA6D52" w:rsidRPr="00274742" w:rsidRDefault="004413F3" w:rsidP="00823382">
                            <w:pPr>
                              <w:shd w:val="clear" w:color="auto" w:fill="FFFFFF"/>
                              <w:spacing w:after="240"/>
                              <w:rPr>
                                <w:rFonts w:ascii="Arial" w:hAnsi="Arial" w:cs="Arial"/>
                                <w:sz w:val="22"/>
                                <w:szCs w:val="22"/>
                              </w:rPr>
                            </w:pPr>
                            <w:hyperlink r:id="rId48" w:history="1">
                              <w:r w:rsidR="00CA6D52" w:rsidRPr="00274742">
                                <w:rPr>
                                  <w:rStyle w:val="Hyperlink"/>
                                  <w:rFonts w:ascii="Arial" w:hAnsi="Arial" w:cs="Arial"/>
                                  <w:sz w:val="22"/>
                                  <w:szCs w:val="22"/>
                                </w:rPr>
                                <w:t>https://www.campaign-for-learning.org.uk/news/resources-to-learning-at-work-week</w:t>
                              </w:r>
                            </w:hyperlink>
                            <w:r w:rsidR="00CA6D52" w:rsidRPr="00274742">
                              <w:rPr>
                                <w:rFonts w:ascii="Arial" w:hAnsi="Arial" w:cs="Arial"/>
                                <w:sz w:val="22"/>
                                <w:szCs w:val="22"/>
                              </w:rPr>
                              <w:t xml:space="preserve"> </w:t>
                            </w:r>
                          </w:p>
                          <w:p w:rsidR="00CA6D52" w:rsidRPr="00274742" w:rsidRDefault="004413F3" w:rsidP="00274742">
                            <w:pPr>
                              <w:pStyle w:val="Heading2"/>
                              <w:spacing w:before="0" w:after="161"/>
                              <w:rPr>
                                <w:rFonts w:ascii="Arial" w:hAnsi="Arial" w:cs="Arial"/>
                                <w:color w:val="00B0F0"/>
                                <w:spacing w:val="15"/>
                                <w:sz w:val="22"/>
                                <w:szCs w:val="22"/>
                              </w:rPr>
                            </w:pPr>
                            <w:hyperlink r:id="rId49" w:history="1">
                              <w:r w:rsidR="00CA6D52" w:rsidRPr="00274742">
                                <w:rPr>
                                  <w:rStyle w:val="Hyperlink"/>
                                  <w:rFonts w:ascii="Arial" w:hAnsi="Arial" w:cs="Arial"/>
                                  <w:b/>
                                  <w:bCs/>
                                  <w:color w:val="00B0F0"/>
                                  <w:spacing w:val="15"/>
                                  <w:sz w:val="22"/>
                                  <w:szCs w:val="22"/>
                                </w:rPr>
                                <w:t>Graphics and posters</w:t>
                              </w:r>
                            </w:hyperlink>
                          </w:p>
                          <w:p w:rsidR="00CA6D52" w:rsidRPr="00274742" w:rsidRDefault="00CA6D52" w:rsidP="00274742">
                            <w:pPr>
                              <w:pStyle w:val="postsummary"/>
                              <w:spacing w:before="0" w:beforeAutospacing="0" w:after="0" w:afterAutospacing="0"/>
                              <w:rPr>
                                <w:rFonts w:ascii="Arial" w:hAnsi="Arial" w:cs="Arial"/>
                                <w:color w:val="425563"/>
                                <w:sz w:val="22"/>
                                <w:szCs w:val="22"/>
                              </w:rPr>
                            </w:pPr>
                            <w:r w:rsidRPr="00274742">
                              <w:rPr>
                                <w:rFonts w:ascii="Arial" w:hAnsi="Arial" w:cs="Arial"/>
                                <w:color w:val="425563"/>
                                <w:sz w:val="22"/>
                                <w:szCs w:val="22"/>
                              </w:rPr>
                              <w:t>Create great promotional materials and download posters for your week</w:t>
                            </w:r>
                            <w:r>
                              <w:rPr>
                                <w:rFonts w:ascii="Arial" w:hAnsi="Arial" w:cs="Arial"/>
                                <w:color w:val="425563"/>
                                <w:sz w:val="22"/>
                                <w:szCs w:val="22"/>
                              </w:rPr>
                              <w:t xml:space="preserve"> </w:t>
                            </w:r>
                            <w:hyperlink r:id="rId50" w:history="1">
                              <w:r w:rsidRPr="00101836">
                                <w:rPr>
                                  <w:rStyle w:val="Hyperlink"/>
                                  <w:rFonts w:ascii="Arial" w:hAnsi="Arial" w:cs="Arial"/>
                                  <w:sz w:val="22"/>
                                  <w:szCs w:val="22"/>
                                </w:rPr>
                                <w:t>https://www.campaign-for-learning.org.uk/news/download-your-graphics-and-posters</w:t>
                              </w:r>
                            </w:hyperlink>
                            <w:r>
                              <w:rPr>
                                <w:rFonts w:ascii="Arial" w:hAnsi="Arial" w:cs="Arial"/>
                                <w:color w:val="425563"/>
                                <w:sz w:val="22"/>
                                <w:szCs w:val="22"/>
                              </w:rPr>
                              <w:t xml:space="preserve"> </w:t>
                            </w:r>
                          </w:p>
                          <w:p w:rsidR="00CA6D52" w:rsidRDefault="00CA6D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2" type="#_x0000_t202" style="position:absolute;margin-left:-29.3pt;margin-top:0;width:334.3pt;height:364.9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">
                <v:textbox>
                  <w:txbxContent>
                    <w:p w:rsidR="00CA6D52" w:rsidRPr="005C1D8D" w:rsidRDefault="00CA6D52" w:rsidP="00640A38">
                      <w:pPr>
                        <w:shd w:val="clear" w:color="auto" w:fill="FFFFFF"/>
                        <w:outlineLvl w:val="0"/>
                        <w:rPr>
                          <w:rFonts w:ascii="Arial" w:hAnsi="Arial" w:cs="Arial"/>
                          <w:color w:val="FF33CC"/>
                          <w:spacing w:val="15"/>
                          <w:kern w:val="36"/>
                          <w:sz w:val="36"/>
                          <w:szCs w:val="54"/>
                        </w:rPr>
                      </w:pPr>
                      <w:r w:rsidRPr="005C1D8D">
                        <w:rPr>
                          <w:rFonts w:ascii="Arial" w:hAnsi="Arial" w:cs="Arial"/>
                          <w:color w:val="FF33CC"/>
                          <w:spacing w:val="15"/>
                          <w:kern w:val="36"/>
                          <w:sz w:val="36"/>
                          <w:szCs w:val="54"/>
                        </w:rPr>
                        <w:t>Learning at Work Week</w:t>
                      </w:r>
                    </w:p>
                    <w:p w:rsidR="00CA6D52" w:rsidRPr="00640A38" w:rsidRDefault="00CA6D52" w:rsidP="00640A38">
                      <w:pPr>
                        <w:shd w:val="clear" w:color="auto" w:fill="FFFFFF"/>
                        <w:rPr>
                          <w:rFonts w:ascii="Arial" w:hAnsi="Arial" w:cs="Arial"/>
                          <w:b/>
                          <w:szCs w:val="27"/>
                        </w:rPr>
                      </w:pPr>
                    </w:p>
                    <w:p w:rsidR="00CA6D52" w:rsidRPr="00640A38" w:rsidRDefault="00CA6D52" w:rsidP="00274742">
                      <w:pPr>
                        <w:shd w:val="clear" w:color="auto" w:fill="FFFFFF"/>
                        <w:rPr>
                          <w:rFonts w:ascii="Arial" w:hAnsi="Arial" w:cs="Arial"/>
                          <w:sz w:val="22"/>
                          <w:szCs w:val="27"/>
                        </w:rPr>
                      </w:pPr>
                      <w:r w:rsidRPr="00640A38">
                        <w:rPr>
                          <w:rFonts w:ascii="Arial" w:hAnsi="Arial" w:cs="Arial"/>
                          <w:sz w:val="22"/>
                          <w:szCs w:val="27"/>
                        </w:rPr>
                        <w:t xml:space="preserve">Learning at Work Week is an annual event in May organised by the </w:t>
                      </w:r>
                      <w:r w:rsidRPr="008A4CC1">
                        <w:rPr>
                          <w:rFonts w:ascii="Arial" w:hAnsi="Arial" w:cs="Arial"/>
                          <w:b/>
                          <w:color w:val="17365D" w:themeColor="text2" w:themeShade="BF"/>
                          <w:sz w:val="22"/>
                          <w:szCs w:val="27"/>
                        </w:rPr>
                        <w:t>Campaign for Learning</w:t>
                      </w:r>
                      <w:r w:rsidRPr="008A4CC1">
                        <w:rPr>
                          <w:rFonts w:ascii="Arial" w:hAnsi="Arial" w:cs="Arial"/>
                          <w:color w:val="17365D" w:themeColor="text2" w:themeShade="BF"/>
                          <w:sz w:val="22"/>
                          <w:szCs w:val="27"/>
                        </w:rPr>
                        <w:t xml:space="preserve"> </w:t>
                      </w:r>
                      <w:r w:rsidRPr="00640A38">
                        <w:rPr>
                          <w:rFonts w:ascii="Arial" w:hAnsi="Arial" w:cs="Arial"/>
                          <w:sz w:val="22"/>
                          <w:szCs w:val="27"/>
                        </w:rPr>
                        <w:t>since 1999. It aims to put a spotlight on the importance and benefits of l</w:t>
                      </w:r>
                      <w:r>
                        <w:rPr>
                          <w:rFonts w:ascii="Arial" w:hAnsi="Arial" w:cs="Arial"/>
                          <w:sz w:val="22"/>
                          <w:szCs w:val="27"/>
                        </w:rPr>
                        <w:t>earning and development at work (</w:t>
                      </w:r>
                      <w:hyperlink r:id="rId51" w:history="1">
                        <w:r w:rsidRPr="00101836">
                          <w:rPr>
                            <w:rStyle w:val="Hyperlink"/>
                            <w:rFonts w:ascii="Arial" w:hAnsi="Arial" w:cs="Arial"/>
                            <w:sz w:val="22"/>
                            <w:szCs w:val="27"/>
                          </w:rPr>
                          <w:t>https://www.campaign-for-learning.org.uk/Pages/News/Category/learning-at-work-week</w:t>
                        </w:r>
                      </w:hyperlink>
                      <w:r>
                        <w:rPr>
                          <w:rFonts w:ascii="Arial" w:hAnsi="Arial" w:cs="Arial"/>
                          <w:sz w:val="22"/>
                          <w:szCs w:val="27"/>
                        </w:rPr>
                        <w:t xml:space="preserve">) </w:t>
                      </w:r>
                    </w:p>
                    <w:p w:rsidR="00CA6D52" w:rsidRDefault="00CA6D52" w:rsidP="00274742">
                      <w:pPr>
                        <w:shd w:val="clear" w:color="auto" w:fill="FFFFFF"/>
                        <w:rPr>
                          <w:rFonts w:ascii="Arial" w:hAnsi="Arial" w:cs="Arial"/>
                          <w:b/>
                          <w:sz w:val="22"/>
                          <w:szCs w:val="27"/>
                        </w:rPr>
                      </w:pPr>
                    </w:p>
                    <w:p w:rsidR="00CA6D52" w:rsidRPr="00640A38" w:rsidRDefault="00CA6D52" w:rsidP="00274742">
                      <w:pPr>
                        <w:shd w:val="clear" w:color="auto" w:fill="FFFFFF"/>
                        <w:rPr>
                          <w:rFonts w:ascii="Arial" w:hAnsi="Arial" w:cs="Arial"/>
                          <w:sz w:val="22"/>
                          <w:szCs w:val="27"/>
                        </w:rPr>
                      </w:pPr>
                      <w:r w:rsidRPr="005C1D8D">
                        <w:rPr>
                          <w:rFonts w:ascii="Arial" w:hAnsi="Arial" w:cs="Arial"/>
                          <w:b/>
                          <w:color w:val="FF33CC"/>
                          <w:sz w:val="22"/>
                          <w:szCs w:val="27"/>
                        </w:rPr>
                        <w:t>Learning at Work Week</w:t>
                      </w:r>
                      <w:r w:rsidRPr="005C1D8D">
                        <w:rPr>
                          <w:rFonts w:ascii="Arial" w:hAnsi="Arial" w:cs="Arial"/>
                          <w:color w:val="FF33CC"/>
                          <w:sz w:val="22"/>
                          <w:szCs w:val="27"/>
                        </w:rPr>
                        <w:t xml:space="preserve"> </w:t>
                      </w:r>
                      <w:r w:rsidRPr="00640A38">
                        <w:rPr>
                          <w:rFonts w:ascii="Arial" w:hAnsi="Arial" w:cs="Arial"/>
                          <w:sz w:val="22"/>
                          <w:szCs w:val="27"/>
                        </w:rPr>
                        <w:t xml:space="preserve">takes place </w:t>
                      </w:r>
                      <w:r w:rsidRPr="005C1D8D">
                        <w:rPr>
                          <w:rFonts w:ascii="Arial" w:hAnsi="Arial" w:cs="Arial"/>
                          <w:b/>
                          <w:color w:val="FF33CC"/>
                          <w:sz w:val="22"/>
                          <w:szCs w:val="27"/>
                        </w:rPr>
                        <w:t>14th - 20th May 2018</w:t>
                      </w:r>
                      <w:r w:rsidRPr="00640A38">
                        <w:rPr>
                          <w:rFonts w:ascii="Arial" w:hAnsi="Arial" w:cs="Arial"/>
                          <w:sz w:val="22"/>
                          <w:szCs w:val="27"/>
                        </w:rPr>
                        <w:t xml:space="preserve">. </w:t>
                      </w:r>
                    </w:p>
                    <w:p w:rsidR="00CA6D52" w:rsidRDefault="00EF5A7B" w:rsidP="00274742">
                      <w:pPr>
                        <w:shd w:val="clear" w:color="auto" w:fill="FFFFFF"/>
                        <w:rPr>
                          <w:rFonts w:ascii="Arial" w:hAnsi="Arial" w:cs="Arial"/>
                          <w:sz w:val="22"/>
                          <w:szCs w:val="27"/>
                        </w:rPr>
                      </w:pPr>
                      <w:hyperlink r:id="rId52" w:history="1">
                        <w:r w:rsidR="00CA6D52" w:rsidRPr="00101836">
                          <w:rPr>
                            <w:rStyle w:val="Hyperlink"/>
                            <w:rFonts w:ascii="Arial" w:hAnsi="Arial" w:cs="Arial"/>
                            <w:sz w:val="22"/>
                            <w:szCs w:val="27"/>
                          </w:rPr>
                          <w:t>https://www.campaign-for-learning.org.uk/news/about-learning-at-work-week</w:t>
                        </w:r>
                      </w:hyperlink>
                    </w:p>
                    <w:p w:rsidR="00CA6D52" w:rsidRDefault="00CA6D52" w:rsidP="00274742">
                      <w:pPr>
                        <w:shd w:val="clear" w:color="auto" w:fill="FFFFFF"/>
                        <w:rPr>
                          <w:rFonts w:ascii="Arial" w:hAnsi="Arial" w:cs="Arial"/>
                          <w:sz w:val="22"/>
                          <w:szCs w:val="27"/>
                        </w:rPr>
                      </w:pPr>
                    </w:p>
                    <w:p w:rsidR="00CA6D52" w:rsidRDefault="00CA6D52" w:rsidP="00823382">
                      <w:pPr>
                        <w:shd w:val="clear" w:color="auto" w:fill="FFFFFF"/>
                        <w:spacing w:after="240"/>
                        <w:rPr>
                          <w:rFonts w:ascii="Arial" w:hAnsi="Arial" w:cs="Arial"/>
                          <w:sz w:val="22"/>
                          <w:szCs w:val="27"/>
                        </w:rPr>
                      </w:pPr>
                      <w:r>
                        <w:rPr>
                          <w:rFonts w:ascii="Arial" w:hAnsi="Arial" w:cs="Arial"/>
                          <w:sz w:val="22"/>
                          <w:szCs w:val="27"/>
                        </w:rPr>
                        <w:t>To f</w:t>
                      </w:r>
                      <w:r w:rsidRPr="00823382">
                        <w:rPr>
                          <w:rFonts w:ascii="Arial" w:hAnsi="Arial" w:cs="Arial"/>
                          <w:sz w:val="22"/>
                          <w:szCs w:val="27"/>
                        </w:rPr>
                        <w:t>ind out </w:t>
                      </w:r>
                      <w:r w:rsidRPr="008A4CC1">
                        <w:rPr>
                          <w:rFonts w:ascii="Arial" w:hAnsi="Arial" w:cs="Arial"/>
                          <w:b/>
                          <w:sz w:val="22"/>
                          <w:szCs w:val="27"/>
                        </w:rPr>
                        <w:t>how your organisation can get involved</w:t>
                      </w:r>
                      <w:r w:rsidRPr="00823382">
                        <w:rPr>
                          <w:rFonts w:ascii="Arial" w:hAnsi="Arial" w:cs="Arial"/>
                          <w:sz w:val="22"/>
                          <w:szCs w:val="27"/>
                        </w:rPr>
                        <w:t xml:space="preserve"> in the biggest festival of workplace learning</w:t>
                      </w:r>
                      <w:r>
                        <w:rPr>
                          <w:rFonts w:ascii="Arial" w:hAnsi="Arial" w:cs="Arial"/>
                          <w:sz w:val="22"/>
                          <w:szCs w:val="27"/>
                        </w:rPr>
                        <w:t xml:space="preserve"> follow the link</w:t>
                      </w:r>
                      <w:r w:rsidRPr="00274742">
                        <w:rPr>
                          <w:rFonts w:ascii="Arial" w:hAnsi="Arial" w:cs="Arial"/>
                          <w:sz w:val="22"/>
                          <w:szCs w:val="27"/>
                        </w:rPr>
                        <w:t xml:space="preserve"> </w:t>
                      </w:r>
                      <w:r w:rsidRPr="00823382">
                        <w:rPr>
                          <w:rFonts w:ascii="Arial" w:hAnsi="Arial" w:cs="Arial"/>
                          <w:sz w:val="22"/>
                          <w:szCs w:val="27"/>
                        </w:rPr>
                        <w:t>below</w:t>
                      </w:r>
                      <w:r>
                        <w:rPr>
                          <w:rFonts w:ascii="Arial" w:hAnsi="Arial" w:cs="Arial"/>
                          <w:sz w:val="22"/>
                          <w:szCs w:val="27"/>
                        </w:rPr>
                        <w:t xml:space="preserve">: </w:t>
                      </w:r>
                      <w:hyperlink r:id="rId53" w:history="1">
                        <w:r w:rsidRPr="00101836">
                          <w:rPr>
                            <w:rStyle w:val="Hyperlink"/>
                            <w:rFonts w:ascii="Arial" w:hAnsi="Arial" w:cs="Arial"/>
                            <w:sz w:val="22"/>
                            <w:szCs w:val="27"/>
                          </w:rPr>
                          <w:t>https://www.campaign-for-learning.org.uk/news/national-activities-and-special-offers</w:t>
                        </w:r>
                      </w:hyperlink>
                      <w:r>
                        <w:rPr>
                          <w:rFonts w:ascii="Arial" w:hAnsi="Arial" w:cs="Arial"/>
                          <w:sz w:val="22"/>
                          <w:szCs w:val="27"/>
                        </w:rPr>
                        <w:t xml:space="preserve"> </w:t>
                      </w:r>
                    </w:p>
                    <w:p w:rsidR="00CA6D52" w:rsidRPr="00274742" w:rsidRDefault="00EF5A7B" w:rsidP="00274742">
                      <w:pPr>
                        <w:pStyle w:val="Heading2"/>
                        <w:spacing w:before="0" w:after="161"/>
                        <w:rPr>
                          <w:rFonts w:ascii="Arial" w:hAnsi="Arial" w:cs="Arial"/>
                          <w:color w:val="425563"/>
                          <w:spacing w:val="15"/>
                          <w:sz w:val="22"/>
                          <w:szCs w:val="22"/>
                        </w:rPr>
                      </w:pPr>
                      <w:hyperlink r:id="rId54" w:history="1">
                        <w:r w:rsidR="00CA6D52" w:rsidRPr="00274742">
                          <w:rPr>
                            <w:rStyle w:val="Hyperlink"/>
                            <w:rFonts w:ascii="Arial" w:hAnsi="Arial" w:cs="Arial"/>
                            <w:b/>
                            <w:bCs/>
                            <w:color w:val="00A9E0"/>
                            <w:spacing w:val="15"/>
                            <w:sz w:val="22"/>
                            <w:szCs w:val="22"/>
                          </w:rPr>
                          <w:t>Plan your Learning at Work Week event</w:t>
                        </w:r>
                      </w:hyperlink>
                    </w:p>
                    <w:p w:rsidR="00CA6D52" w:rsidRPr="00274742" w:rsidRDefault="00CA6D52" w:rsidP="00274742">
                      <w:pPr>
                        <w:pStyle w:val="postsummary"/>
                        <w:spacing w:before="0" w:beforeAutospacing="0" w:after="0" w:afterAutospacing="0"/>
                        <w:rPr>
                          <w:rFonts w:ascii="Arial" w:hAnsi="Arial" w:cs="Arial"/>
                          <w:color w:val="425563"/>
                          <w:sz w:val="22"/>
                          <w:szCs w:val="22"/>
                        </w:rPr>
                      </w:pPr>
                      <w:r w:rsidRPr="00274742">
                        <w:rPr>
                          <w:rFonts w:ascii="Arial" w:hAnsi="Arial" w:cs="Arial"/>
                          <w:color w:val="425563"/>
                          <w:sz w:val="22"/>
                          <w:szCs w:val="22"/>
                        </w:rPr>
                        <w:t>Ideas and inspiration for planning brilliant activities</w:t>
                      </w:r>
                    </w:p>
                    <w:p w:rsidR="00CA6D52" w:rsidRPr="00274742" w:rsidRDefault="00EF5A7B" w:rsidP="00823382">
                      <w:pPr>
                        <w:shd w:val="clear" w:color="auto" w:fill="FFFFFF"/>
                        <w:spacing w:after="240"/>
                        <w:rPr>
                          <w:rFonts w:ascii="Arial" w:hAnsi="Arial" w:cs="Arial"/>
                          <w:sz w:val="22"/>
                          <w:szCs w:val="22"/>
                        </w:rPr>
                      </w:pPr>
                      <w:hyperlink r:id="rId55" w:history="1">
                        <w:r w:rsidR="00CA6D52" w:rsidRPr="00274742">
                          <w:rPr>
                            <w:rStyle w:val="Hyperlink"/>
                            <w:rFonts w:ascii="Arial" w:hAnsi="Arial" w:cs="Arial"/>
                            <w:sz w:val="22"/>
                            <w:szCs w:val="22"/>
                          </w:rPr>
                          <w:t>https://www.campaign-for-learning.org.uk/news/resources-to-learning-at-work-week</w:t>
                        </w:r>
                      </w:hyperlink>
                      <w:r w:rsidR="00CA6D52" w:rsidRPr="00274742">
                        <w:rPr>
                          <w:rFonts w:ascii="Arial" w:hAnsi="Arial" w:cs="Arial"/>
                          <w:sz w:val="22"/>
                          <w:szCs w:val="22"/>
                        </w:rPr>
                        <w:t xml:space="preserve"> </w:t>
                      </w:r>
                    </w:p>
                    <w:p w:rsidR="00CA6D52" w:rsidRPr="00274742" w:rsidRDefault="00EF5A7B" w:rsidP="00274742">
                      <w:pPr>
                        <w:pStyle w:val="Heading2"/>
                        <w:spacing w:before="0" w:after="161"/>
                        <w:rPr>
                          <w:rFonts w:ascii="Arial" w:hAnsi="Arial" w:cs="Arial"/>
                          <w:color w:val="00B0F0"/>
                          <w:spacing w:val="15"/>
                          <w:sz w:val="22"/>
                          <w:szCs w:val="22"/>
                        </w:rPr>
                      </w:pPr>
                      <w:hyperlink r:id="rId56" w:history="1">
                        <w:r w:rsidR="00CA6D52" w:rsidRPr="00274742">
                          <w:rPr>
                            <w:rStyle w:val="Hyperlink"/>
                            <w:rFonts w:ascii="Arial" w:hAnsi="Arial" w:cs="Arial"/>
                            <w:b/>
                            <w:bCs/>
                            <w:color w:val="00B0F0"/>
                            <w:spacing w:val="15"/>
                            <w:sz w:val="22"/>
                            <w:szCs w:val="22"/>
                          </w:rPr>
                          <w:t>Graphics and posters</w:t>
                        </w:r>
                      </w:hyperlink>
                    </w:p>
                    <w:p w:rsidR="00CA6D52" w:rsidRPr="00274742" w:rsidRDefault="00CA6D52" w:rsidP="00274742">
                      <w:pPr>
                        <w:pStyle w:val="postsummary"/>
                        <w:spacing w:before="0" w:beforeAutospacing="0" w:after="0" w:afterAutospacing="0"/>
                        <w:rPr>
                          <w:rFonts w:ascii="Arial" w:hAnsi="Arial" w:cs="Arial"/>
                          <w:color w:val="425563"/>
                          <w:sz w:val="22"/>
                          <w:szCs w:val="22"/>
                        </w:rPr>
                      </w:pPr>
                      <w:r w:rsidRPr="00274742">
                        <w:rPr>
                          <w:rFonts w:ascii="Arial" w:hAnsi="Arial" w:cs="Arial"/>
                          <w:color w:val="425563"/>
                          <w:sz w:val="22"/>
                          <w:szCs w:val="22"/>
                        </w:rPr>
                        <w:t>Create great promotional materials and download posters for your week</w:t>
                      </w:r>
                      <w:r>
                        <w:rPr>
                          <w:rFonts w:ascii="Arial" w:hAnsi="Arial" w:cs="Arial"/>
                          <w:color w:val="425563"/>
                          <w:sz w:val="22"/>
                          <w:szCs w:val="22"/>
                        </w:rPr>
                        <w:t xml:space="preserve"> </w:t>
                      </w:r>
                      <w:hyperlink r:id="rId57" w:history="1">
                        <w:r w:rsidRPr="00101836">
                          <w:rPr>
                            <w:rStyle w:val="Hyperlink"/>
                            <w:rFonts w:ascii="Arial" w:hAnsi="Arial" w:cs="Arial"/>
                            <w:sz w:val="22"/>
                            <w:szCs w:val="22"/>
                          </w:rPr>
                          <w:t>https://www.campaign-for-learning.org.uk/news/download-your-graphics-and-posters</w:t>
                        </w:r>
                      </w:hyperlink>
                      <w:r>
                        <w:rPr>
                          <w:rFonts w:ascii="Arial" w:hAnsi="Arial" w:cs="Arial"/>
                          <w:color w:val="425563"/>
                          <w:sz w:val="22"/>
                          <w:szCs w:val="22"/>
                        </w:rPr>
                        <w:t xml:space="preserve"> </w:t>
                      </w:r>
                    </w:p>
                    <w:p w:rsidR="00CA6D52" w:rsidRDefault="00CA6D52"/>
                  </w:txbxContent>
                </v:textbox>
                <w10:wrap type="square"/>
              </v:shape>
            </w:pict>
          </mc:Fallback>
        </mc:AlternateContent>
      </w:r>
    </w:p>
    <w:p w:rsidR="00AF236D" w:rsidRDefault="005C3C84" w:rsidP="00C84E91">
      <w:r w:rsidRPr="00AF236D">
        <w:rPr>
          <w:noProof/>
        </w:rPr>
        <mc:AlternateContent>
          <mc:Choice Requires="wps">
            <w:drawing>
              <wp:anchor distT="0" distB="0" distL="114300" distR="114300" simplePos="0" relativeHeight="251682816" behindDoc="0" locked="0" layoutInCell="1" allowOverlap="1" wp14:anchorId="6169DA1F" wp14:editId="34E1C4A8">
                <wp:simplePos x="0" y="0"/>
                <wp:positionH relativeFrom="margin">
                  <wp:posOffset>2284095</wp:posOffset>
                </wp:positionH>
                <wp:positionV relativeFrom="margin">
                  <wp:posOffset>4955540</wp:posOffset>
                </wp:positionV>
                <wp:extent cx="4097655" cy="2524125"/>
                <wp:effectExtent l="0" t="0" r="1714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2524125"/>
                        </a:xfrm>
                        <a:prstGeom prst="rect">
                          <a:avLst/>
                        </a:prstGeom>
                        <a:solidFill>
                          <a:srgbClr val="FFFFFF"/>
                        </a:solidFill>
                        <a:ln w="9525">
                          <a:solidFill>
                            <a:srgbClr val="000000"/>
                          </a:solidFill>
                          <a:miter lim="800000"/>
                          <a:headEnd/>
                          <a:tailEnd/>
                        </a:ln>
                      </wps:spPr>
                      <wps:txbx>
                        <w:txbxContent>
                          <w:p w:rsidR="00CA6D52" w:rsidRDefault="00CA6D52" w:rsidP="005C3C84">
                            <w:pPr>
                              <w:jc w:val="center"/>
                            </w:pPr>
                            <w:r>
                              <w:rPr>
                                <w:noProof/>
                              </w:rPr>
                              <w:drawing>
                                <wp:inline distT="0" distB="0" distL="0" distR="0" wp14:anchorId="26F4A0E2" wp14:editId="11CCBE2B">
                                  <wp:extent cx="1971675" cy="533400"/>
                                  <wp:effectExtent l="0" t="0" r="9525" b="0"/>
                                  <wp:docPr id="7" name="Picture 7" descr="https://www.unionlearn.org.uk/sites/default/files/unionlear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onlearn.org.uk/sites/default/files/unionlearn-logo.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p w:rsidR="005C3C84" w:rsidRDefault="005C3C84" w:rsidP="005C3C84">
                            <w:pPr>
                              <w:pStyle w:val="NormalWeb"/>
                              <w:spacing w:before="0" w:beforeAutospacing="0" w:after="0" w:afterAutospacing="0" w:line="276" w:lineRule="auto"/>
                              <w:rPr>
                                <w:rFonts w:ascii="Verdana" w:hAnsi="Verdana" w:cs="Arial"/>
                                <w:b/>
                                <w:bCs/>
                                <w:color w:val="2F2F2F"/>
                                <w:sz w:val="22"/>
                                <w:szCs w:val="20"/>
                              </w:rPr>
                            </w:pPr>
                          </w:p>
                          <w:p w:rsidR="00CA6D52" w:rsidRPr="005C3C84" w:rsidRDefault="00CA6D52" w:rsidP="005C3C84">
                            <w:pPr>
                              <w:pStyle w:val="NormalWeb"/>
                              <w:spacing w:before="0" w:beforeAutospacing="0" w:after="0" w:afterAutospacing="0" w:line="276" w:lineRule="auto"/>
                              <w:rPr>
                                <w:rFonts w:ascii="Arial" w:hAnsi="Arial" w:cs="Arial"/>
                                <w:b/>
                                <w:bCs/>
                                <w:color w:val="2F2F2F"/>
                                <w:sz w:val="22"/>
                                <w:szCs w:val="22"/>
                              </w:rPr>
                            </w:pPr>
                            <w:r w:rsidRPr="005C3C84">
                              <w:rPr>
                                <w:rFonts w:ascii="Arial" w:hAnsi="Arial" w:cs="Arial"/>
                                <w:b/>
                                <w:bCs/>
                                <w:color w:val="2F2F2F"/>
                                <w:sz w:val="22"/>
                                <w:szCs w:val="22"/>
                              </w:rPr>
                              <w:t>Union</w:t>
                            </w:r>
                            <w:r w:rsidRPr="005C3C84">
                              <w:rPr>
                                <w:rStyle w:val="apple-converted-space"/>
                                <w:rFonts w:ascii="Arial" w:hAnsi="Arial" w:cs="Arial"/>
                                <w:b/>
                                <w:bCs/>
                                <w:color w:val="2F2F2F"/>
                                <w:sz w:val="22"/>
                                <w:szCs w:val="22"/>
                              </w:rPr>
                              <w:t> </w:t>
                            </w:r>
                            <w:r w:rsidRPr="005C3C84">
                              <w:rPr>
                                <w:rFonts w:ascii="Arial" w:hAnsi="Arial" w:cs="Arial"/>
                                <w:b/>
                                <w:bCs/>
                                <w:color w:val="2F2F2F"/>
                                <w:sz w:val="22"/>
                                <w:szCs w:val="22"/>
                              </w:rPr>
                              <w:t>Learning Reps (ULRs)</w:t>
                            </w:r>
                          </w:p>
                          <w:p w:rsidR="00CA6D52" w:rsidRPr="005C3C84" w:rsidRDefault="00CA6D52" w:rsidP="005C3C84">
                            <w:pPr>
                              <w:pStyle w:val="NormalWeb"/>
                              <w:spacing w:before="0" w:beforeAutospacing="0" w:after="0" w:afterAutospacing="0" w:line="276" w:lineRule="auto"/>
                              <w:rPr>
                                <w:rFonts w:ascii="Arial" w:hAnsi="Arial" w:cs="Arial"/>
                                <w:bCs/>
                                <w:color w:val="2F2F2F"/>
                                <w:sz w:val="22"/>
                                <w:szCs w:val="22"/>
                              </w:rPr>
                            </w:pPr>
                            <w:r w:rsidRPr="005C3C84">
                              <w:rPr>
                                <w:rFonts w:ascii="Arial" w:hAnsi="Arial" w:cs="Arial"/>
                                <w:bCs/>
                                <w:color w:val="2F2F2F"/>
                                <w:sz w:val="22"/>
                                <w:szCs w:val="22"/>
                              </w:rPr>
                              <w:t xml:space="preserve">If union members want to become ULRs, they should first discuss it with their local UCU branch, or their full-time officer. Then contact the UCU training team at </w:t>
                            </w:r>
                            <w:hyperlink r:id="rId59" w:history="1">
                              <w:r w:rsidRPr="005C3C84">
                                <w:rPr>
                                  <w:rStyle w:val="Hyperlink"/>
                                  <w:rFonts w:ascii="Arial" w:hAnsi="Arial" w:cs="Arial"/>
                                  <w:bCs/>
                                  <w:sz w:val="22"/>
                                  <w:szCs w:val="22"/>
                                </w:rPr>
                                <w:t>training@ucu.org.uk</w:t>
                              </w:r>
                            </w:hyperlink>
                            <w:r w:rsidRPr="005C3C84">
                              <w:rPr>
                                <w:rFonts w:ascii="Arial" w:hAnsi="Arial" w:cs="Arial"/>
                                <w:bCs/>
                                <w:color w:val="2F2F2F"/>
                                <w:sz w:val="22"/>
                                <w:szCs w:val="22"/>
                              </w:rPr>
                              <w:t xml:space="preserve"> to discuss their training options. </w:t>
                            </w:r>
                          </w:p>
                          <w:p w:rsidR="00CA6D52" w:rsidRPr="005C3C84" w:rsidRDefault="00CA6D52" w:rsidP="005C3C84">
                            <w:pPr>
                              <w:pStyle w:val="NormalWeb"/>
                              <w:spacing w:before="0" w:beforeAutospacing="0" w:after="0" w:afterAutospacing="0" w:line="276" w:lineRule="auto"/>
                              <w:rPr>
                                <w:rFonts w:ascii="Arial" w:hAnsi="Arial" w:cs="Arial"/>
                                <w:bCs/>
                                <w:color w:val="2F2F2F"/>
                                <w:sz w:val="22"/>
                                <w:szCs w:val="22"/>
                              </w:rPr>
                            </w:pPr>
                          </w:p>
                          <w:p w:rsidR="00CA6D52" w:rsidRPr="005C3C84" w:rsidRDefault="00CA6D52" w:rsidP="005C3C84">
                            <w:pPr>
                              <w:pStyle w:val="NormalWeb"/>
                              <w:spacing w:before="0" w:beforeAutospacing="0" w:after="0" w:afterAutospacing="0" w:line="276" w:lineRule="auto"/>
                              <w:rPr>
                                <w:rFonts w:ascii="Arial" w:hAnsi="Arial" w:cs="Arial"/>
                                <w:bCs/>
                                <w:color w:val="2F2F2F"/>
                                <w:sz w:val="22"/>
                                <w:szCs w:val="22"/>
                              </w:rPr>
                            </w:pPr>
                            <w:r w:rsidRPr="005C3C84">
                              <w:rPr>
                                <w:rFonts w:ascii="Arial" w:hAnsi="Arial" w:cs="Arial"/>
                                <w:bCs/>
                                <w:color w:val="2F2F2F"/>
                                <w:sz w:val="22"/>
                                <w:szCs w:val="22"/>
                              </w:rPr>
                              <w:t xml:space="preserve">For more information follow the link: </w:t>
                            </w:r>
                            <w:hyperlink r:id="rId60" w:history="1">
                              <w:r w:rsidRPr="005C3C84">
                                <w:rPr>
                                  <w:rStyle w:val="Hyperlink"/>
                                  <w:rFonts w:ascii="Arial" w:hAnsi="Arial" w:cs="Arial"/>
                                  <w:bCs/>
                                  <w:sz w:val="22"/>
                                  <w:szCs w:val="22"/>
                                </w:rPr>
                                <w:t>https://www.ucu.org.uk/ulr</w:t>
                              </w:r>
                            </w:hyperlink>
                            <w:r w:rsidRPr="005C3C84">
                              <w:rPr>
                                <w:rFonts w:ascii="Arial" w:hAnsi="Arial" w:cs="Arial"/>
                                <w:bCs/>
                                <w:color w:val="2F2F2F"/>
                                <w:sz w:val="22"/>
                                <w:szCs w:val="22"/>
                              </w:rPr>
                              <w:t xml:space="preserve"> or the Unionlearn website at </w:t>
                            </w:r>
                            <w:hyperlink r:id="rId61" w:history="1">
                              <w:r w:rsidRPr="005C3C84">
                                <w:rPr>
                                  <w:rStyle w:val="Hyperlink"/>
                                  <w:rFonts w:ascii="Arial" w:hAnsi="Arial" w:cs="Arial"/>
                                  <w:bCs/>
                                  <w:sz w:val="22"/>
                                  <w:szCs w:val="22"/>
                                </w:rPr>
                                <w:t>https://www.unionlearn.org.uk/union-learning-reps-ulrs</w:t>
                              </w:r>
                            </w:hyperlink>
                            <w:r w:rsidRPr="005C3C84">
                              <w:rPr>
                                <w:rFonts w:ascii="Arial" w:hAnsi="Arial" w:cs="Arial"/>
                                <w:bCs/>
                                <w:color w:val="2F2F2F"/>
                                <w:sz w:val="22"/>
                                <w:szCs w:val="22"/>
                              </w:rPr>
                              <w:t xml:space="preserve"> </w:t>
                            </w:r>
                          </w:p>
                          <w:p w:rsidR="00CA6D52" w:rsidRPr="00DB4066" w:rsidRDefault="00CA6D52" w:rsidP="00AF236D">
                            <w:pPr>
                              <w:spacing w:line="276" w:lineRule="auto"/>
                              <w:rPr>
                                <w:rFonts w:ascii="Arial" w:hAnsi="Arial" w:cs="Arial"/>
                                <w:sz w:val="20"/>
                                <w:szCs w:val="20"/>
                              </w:rPr>
                            </w:pP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69DA1F" id="Text Box 12" o:spid="_x0000_s1033" type="#_x0000_t202" style="position:absolute;margin-left:179.85pt;margin-top:390.2pt;width:322.65pt;height:19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">
                <v:textbox inset=",1.3mm">
                  <w:txbxContent>
                    <w:p w:rsidR="00CA6D52" w:rsidRDefault="00CA6D52" w:rsidP="005C3C84">
                      <w:pPr>
                        <w:jc w:val="center"/>
                      </w:pPr>
                      <w:r>
                        <w:rPr>
                          <w:noProof/>
                        </w:rPr>
                        <w:drawing>
                          <wp:inline distT="0" distB="0" distL="0" distR="0" wp14:anchorId="26F4A0E2" wp14:editId="11CCBE2B">
                            <wp:extent cx="1971675" cy="533400"/>
                            <wp:effectExtent l="0" t="0" r="9525" b="0"/>
                            <wp:docPr id="7" name="Picture 7" descr="https://www.unionlearn.org.uk/sites/default/files/unionlear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onlearn.org.uk/sites/default/files/unionlearn-logo.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p w:rsidR="005C3C84" w:rsidRDefault="005C3C84" w:rsidP="005C3C84">
                      <w:pPr>
                        <w:pStyle w:val="NormalWeb"/>
                        <w:spacing w:before="0" w:beforeAutospacing="0" w:after="0" w:afterAutospacing="0" w:line="276" w:lineRule="auto"/>
                        <w:rPr>
                          <w:rFonts w:ascii="Verdana" w:hAnsi="Verdana" w:cs="Arial"/>
                          <w:b/>
                          <w:bCs/>
                          <w:color w:val="2F2F2F"/>
                          <w:sz w:val="22"/>
                          <w:szCs w:val="20"/>
                        </w:rPr>
                      </w:pPr>
                    </w:p>
                    <w:p w:rsidR="00CA6D52" w:rsidRPr="005C3C84" w:rsidRDefault="00CA6D52" w:rsidP="005C3C84">
                      <w:pPr>
                        <w:pStyle w:val="NormalWeb"/>
                        <w:spacing w:before="0" w:beforeAutospacing="0" w:after="0" w:afterAutospacing="0" w:line="276" w:lineRule="auto"/>
                        <w:rPr>
                          <w:rFonts w:ascii="Arial" w:hAnsi="Arial" w:cs="Arial"/>
                          <w:b/>
                          <w:bCs/>
                          <w:color w:val="2F2F2F"/>
                          <w:sz w:val="22"/>
                          <w:szCs w:val="22"/>
                        </w:rPr>
                      </w:pPr>
                      <w:r w:rsidRPr="005C3C84">
                        <w:rPr>
                          <w:rFonts w:ascii="Arial" w:hAnsi="Arial" w:cs="Arial"/>
                          <w:b/>
                          <w:bCs/>
                          <w:color w:val="2F2F2F"/>
                          <w:sz w:val="22"/>
                          <w:szCs w:val="22"/>
                        </w:rPr>
                        <w:t>Union</w:t>
                      </w:r>
                      <w:r w:rsidRPr="005C3C84">
                        <w:rPr>
                          <w:rStyle w:val="apple-converted-space"/>
                          <w:rFonts w:ascii="Arial" w:hAnsi="Arial" w:cs="Arial"/>
                          <w:b/>
                          <w:bCs/>
                          <w:color w:val="2F2F2F"/>
                          <w:sz w:val="22"/>
                          <w:szCs w:val="22"/>
                        </w:rPr>
                        <w:t> </w:t>
                      </w:r>
                      <w:r w:rsidRPr="005C3C84">
                        <w:rPr>
                          <w:rFonts w:ascii="Arial" w:hAnsi="Arial" w:cs="Arial"/>
                          <w:b/>
                          <w:bCs/>
                          <w:color w:val="2F2F2F"/>
                          <w:sz w:val="22"/>
                          <w:szCs w:val="22"/>
                        </w:rPr>
                        <w:t>Learning Reps (ULRs)</w:t>
                      </w:r>
                    </w:p>
                    <w:p w:rsidR="00CA6D52" w:rsidRPr="005C3C84" w:rsidRDefault="00CA6D52" w:rsidP="005C3C84">
                      <w:pPr>
                        <w:pStyle w:val="NormalWeb"/>
                        <w:spacing w:before="0" w:beforeAutospacing="0" w:after="0" w:afterAutospacing="0" w:line="276" w:lineRule="auto"/>
                        <w:rPr>
                          <w:rFonts w:ascii="Arial" w:hAnsi="Arial" w:cs="Arial"/>
                          <w:bCs/>
                          <w:color w:val="2F2F2F"/>
                          <w:sz w:val="22"/>
                          <w:szCs w:val="22"/>
                        </w:rPr>
                      </w:pPr>
                      <w:r w:rsidRPr="005C3C84">
                        <w:rPr>
                          <w:rFonts w:ascii="Arial" w:hAnsi="Arial" w:cs="Arial"/>
                          <w:bCs/>
                          <w:color w:val="2F2F2F"/>
                          <w:sz w:val="22"/>
                          <w:szCs w:val="22"/>
                        </w:rPr>
                        <w:t xml:space="preserve">If union members want to become ULRs, they should first discuss it with their local UCU branch, or their full-time officer. Then contact the UCU training team at </w:t>
                      </w:r>
                      <w:hyperlink r:id="rId63" w:history="1">
                        <w:r w:rsidRPr="005C3C84">
                          <w:rPr>
                            <w:rStyle w:val="Hyperlink"/>
                            <w:rFonts w:ascii="Arial" w:hAnsi="Arial" w:cs="Arial"/>
                            <w:bCs/>
                            <w:sz w:val="22"/>
                            <w:szCs w:val="22"/>
                          </w:rPr>
                          <w:t>training@ucu.org.uk</w:t>
                        </w:r>
                      </w:hyperlink>
                      <w:r w:rsidRPr="005C3C84">
                        <w:rPr>
                          <w:rFonts w:ascii="Arial" w:hAnsi="Arial" w:cs="Arial"/>
                          <w:bCs/>
                          <w:color w:val="2F2F2F"/>
                          <w:sz w:val="22"/>
                          <w:szCs w:val="22"/>
                        </w:rPr>
                        <w:t xml:space="preserve"> to discuss their training options. </w:t>
                      </w:r>
                    </w:p>
                    <w:p w:rsidR="00CA6D52" w:rsidRPr="005C3C84" w:rsidRDefault="00CA6D52" w:rsidP="005C3C84">
                      <w:pPr>
                        <w:pStyle w:val="NormalWeb"/>
                        <w:spacing w:before="0" w:beforeAutospacing="0" w:after="0" w:afterAutospacing="0" w:line="276" w:lineRule="auto"/>
                        <w:rPr>
                          <w:rFonts w:ascii="Arial" w:hAnsi="Arial" w:cs="Arial"/>
                          <w:bCs/>
                          <w:color w:val="2F2F2F"/>
                          <w:sz w:val="22"/>
                          <w:szCs w:val="22"/>
                        </w:rPr>
                      </w:pPr>
                    </w:p>
                    <w:p w:rsidR="00CA6D52" w:rsidRPr="005C3C84" w:rsidRDefault="00CA6D52" w:rsidP="005C3C84">
                      <w:pPr>
                        <w:pStyle w:val="NormalWeb"/>
                        <w:spacing w:before="0" w:beforeAutospacing="0" w:after="0" w:afterAutospacing="0" w:line="276" w:lineRule="auto"/>
                        <w:rPr>
                          <w:rFonts w:ascii="Arial" w:hAnsi="Arial" w:cs="Arial"/>
                          <w:bCs/>
                          <w:color w:val="2F2F2F"/>
                          <w:sz w:val="22"/>
                          <w:szCs w:val="22"/>
                        </w:rPr>
                      </w:pPr>
                      <w:r w:rsidRPr="005C3C84">
                        <w:rPr>
                          <w:rFonts w:ascii="Arial" w:hAnsi="Arial" w:cs="Arial"/>
                          <w:bCs/>
                          <w:color w:val="2F2F2F"/>
                          <w:sz w:val="22"/>
                          <w:szCs w:val="22"/>
                        </w:rPr>
                        <w:t xml:space="preserve">For more information follow the link: </w:t>
                      </w:r>
                      <w:hyperlink r:id="rId64" w:history="1">
                        <w:r w:rsidRPr="005C3C84">
                          <w:rPr>
                            <w:rStyle w:val="Hyperlink"/>
                            <w:rFonts w:ascii="Arial" w:hAnsi="Arial" w:cs="Arial"/>
                            <w:bCs/>
                            <w:sz w:val="22"/>
                            <w:szCs w:val="22"/>
                          </w:rPr>
                          <w:t>https://www.ucu.org.uk/ulr</w:t>
                        </w:r>
                      </w:hyperlink>
                      <w:r w:rsidRPr="005C3C84">
                        <w:rPr>
                          <w:rFonts w:ascii="Arial" w:hAnsi="Arial" w:cs="Arial"/>
                          <w:bCs/>
                          <w:color w:val="2F2F2F"/>
                          <w:sz w:val="22"/>
                          <w:szCs w:val="22"/>
                        </w:rPr>
                        <w:t xml:space="preserve"> or the Unionlearn website at </w:t>
                      </w:r>
                      <w:hyperlink r:id="rId65" w:history="1">
                        <w:r w:rsidRPr="005C3C84">
                          <w:rPr>
                            <w:rStyle w:val="Hyperlink"/>
                            <w:rFonts w:ascii="Arial" w:hAnsi="Arial" w:cs="Arial"/>
                            <w:bCs/>
                            <w:sz w:val="22"/>
                            <w:szCs w:val="22"/>
                          </w:rPr>
                          <w:t>https://www.unionlearn.org.uk/union-learning-reps-ulrs</w:t>
                        </w:r>
                      </w:hyperlink>
                      <w:r w:rsidRPr="005C3C84">
                        <w:rPr>
                          <w:rFonts w:ascii="Arial" w:hAnsi="Arial" w:cs="Arial"/>
                          <w:bCs/>
                          <w:color w:val="2F2F2F"/>
                          <w:sz w:val="22"/>
                          <w:szCs w:val="22"/>
                        </w:rPr>
                        <w:t xml:space="preserve"> </w:t>
                      </w:r>
                    </w:p>
                    <w:p w:rsidR="00CA6D52" w:rsidRPr="00DB4066" w:rsidRDefault="00CA6D52" w:rsidP="00AF236D">
                      <w:pPr>
                        <w:spacing w:line="276" w:lineRule="auto"/>
                        <w:rPr>
                          <w:rFonts w:ascii="Arial" w:hAnsi="Arial" w:cs="Arial"/>
                          <w:sz w:val="20"/>
                          <w:szCs w:val="20"/>
                        </w:rPr>
                      </w:pPr>
                    </w:p>
                  </w:txbxContent>
                </v:textbox>
                <w10:wrap type="square" anchorx="margin" anchory="margin"/>
              </v:shape>
            </w:pict>
          </mc:Fallback>
        </mc:AlternateContent>
      </w:r>
      <w:r w:rsidR="00CA6D52" w:rsidRPr="00AF236D">
        <w:rPr>
          <w:noProof/>
        </w:rPr>
        <mc:AlternateContent>
          <mc:Choice Requires="wps">
            <w:drawing>
              <wp:anchor distT="0" distB="0" distL="114300" distR="114300" simplePos="0" relativeHeight="251680768" behindDoc="0" locked="0" layoutInCell="1" allowOverlap="1" wp14:anchorId="52B107F5" wp14:editId="6C8B1147">
                <wp:simplePos x="0" y="0"/>
                <wp:positionH relativeFrom="margin">
                  <wp:posOffset>2284095</wp:posOffset>
                </wp:positionH>
                <wp:positionV relativeFrom="margin">
                  <wp:posOffset>7927340</wp:posOffset>
                </wp:positionV>
                <wp:extent cx="4098290" cy="1842135"/>
                <wp:effectExtent l="0" t="0" r="16510" b="247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42135"/>
                        </a:xfrm>
                        <a:prstGeom prst="rect">
                          <a:avLst/>
                        </a:prstGeom>
                        <a:solidFill>
                          <a:srgbClr val="FFFFFF"/>
                        </a:solidFill>
                        <a:ln w="9525">
                          <a:solidFill>
                            <a:srgbClr val="000000"/>
                          </a:solidFill>
                          <a:miter lim="800000"/>
                          <a:headEnd/>
                          <a:tailEnd/>
                        </a:ln>
                      </wps:spPr>
                      <wps:txbx>
                        <w:txbxContent>
                          <w:p w:rsidR="00CA6D52" w:rsidRPr="00CA6D52" w:rsidRDefault="00CA6D52" w:rsidP="00CA6D52">
                            <w:pPr>
                              <w:rPr>
                                <w:rFonts w:ascii="Verdana" w:hAnsi="Verdana"/>
                                <w:b/>
                                <w:sz w:val="22"/>
                              </w:rPr>
                            </w:pPr>
                            <w:r>
                              <w:rPr>
                                <w:noProof/>
                              </w:rPr>
                              <w:drawing>
                                <wp:inline distT="0" distB="0" distL="0" distR="0" wp14:anchorId="2D4DA71F" wp14:editId="171129F4">
                                  <wp:extent cx="895350" cy="315802"/>
                                  <wp:effectExtent l="0" t="0" r="0" b="8255"/>
                                  <wp:docPr id="14" name="Picture 14" descr="Lin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 to homepag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315" cy="335894"/>
                                          </a:xfrm>
                                          <a:prstGeom prst="rect">
                                            <a:avLst/>
                                          </a:prstGeom>
                                          <a:noFill/>
                                          <a:ln>
                                            <a:noFill/>
                                          </a:ln>
                                        </pic:spPr>
                                      </pic:pic>
                                    </a:graphicData>
                                  </a:graphic>
                                </wp:inline>
                              </w:drawing>
                            </w:r>
                            <w:r>
                              <w:rPr>
                                <w:rFonts w:ascii="Verdana" w:hAnsi="Verdana"/>
                                <w:b/>
                                <w:sz w:val="22"/>
                              </w:rPr>
                              <w:t xml:space="preserve">  </w:t>
                            </w:r>
                            <w:r w:rsidRPr="00CA6D52">
                              <w:rPr>
                                <w:rFonts w:ascii="Verdana" w:hAnsi="Verdana"/>
                                <w:b/>
                                <w:sz w:val="22"/>
                              </w:rPr>
                              <w:t xml:space="preserve">Time off for training – info &amp; FAQs </w:t>
                            </w:r>
                          </w:p>
                          <w:p w:rsidR="00CA6D52" w:rsidRDefault="00CA6D52" w:rsidP="00CA6D52">
                            <w:pPr>
                              <w:pStyle w:val="PlainText"/>
                              <w:rPr>
                                <w:rFonts w:ascii="Arial" w:hAnsi="Arial" w:cs="Arial"/>
                              </w:rPr>
                            </w:pPr>
                          </w:p>
                          <w:p w:rsidR="00CA6D52" w:rsidRDefault="00CA6D52" w:rsidP="00CA6D52">
                            <w:pPr>
                              <w:pStyle w:val="PlainText"/>
                              <w:rPr>
                                <w:rFonts w:ascii="Arial" w:hAnsi="Arial" w:cs="Arial"/>
                              </w:rPr>
                            </w:pPr>
                            <w:r w:rsidRPr="00CA6D52">
                              <w:rPr>
                                <w:rFonts w:ascii="Arial" w:hAnsi="Arial" w:cs="Arial"/>
                              </w:rPr>
                              <w:t xml:space="preserve">Did you know that elected branch reps are entitled to time off for training under the Trade union and </w:t>
                            </w:r>
                            <w:r>
                              <w:rPr>
                                <w:rFonts w:ascii="Arial" w:hAnsi="Arial" w:cs="Arial"/>
                              </w:rPr>
                              <w:t>labour relations act?</w:t>
                            </w:r>
                          </w:p>
                          <w:p w:rsidR="00CA6D52" w:rsidRDefault="00CA6D52" w:rsidP="00CA6D52">
                            <w:pPr>
                              <w:pStyle w:val="PlainText"/>
                              <w:rPr>
                                <w:rFonts w:ascii="Arial" w:hAnsi="Arial" w:cs="Arial"/>
                              </w:rPr>
                            </w:pPr>
                          </w:p>
                          <w:p w:rsidR="00CA6D52" w:rsidRDefault="00CA6D52" w:rsidP="00CA6D52">
                            <w:pPr>
                              <w:pStyle w:val="PlainText"/>
                              <w:rPr>
                                <w:rFonts w:ascii="Arial" w:hAnsi="Arial" w:cs="Arial"/>
                              </w:rPr>
                            </w:pPr>
                            <w:r w:rsidRPr="00CA6D52">
                              <w:rPr>
                                <w:rFonts w:ascii="Arial" w:hAnsi="Arial" w:cs="Arial"/>
                              </w:rPr>
                              <w:t>To find out more about time off for training please see the full article on the train</w:t>
                            </w:r>
                            <w:r>
                              <w:rPr>
                                <w:rFonts w:ascii="Arial" w:hAnsi="Arial" w:cs="Arial"/>
                              </w:rPr>
                              <w:t>ing section of the website here:</w:t>
                            </w:r>
                          </w:p>
                          <w:p w:rsidR="00CA6D52" w:rsidRPr="00CA6D52" w:rsidRDefault="004413F3" w:rsidP="00AF236D">
                            <w:pPr>
                              <w:spacing w:line="276" w:lineRule="auto"/>
                              <w:rPr>
                                <w:rFonts w:ascii="Arial" w:hAnsi="Arial" w:cs="Arial"/>
                                <w:sz w:val="22"/>
                              </w:rPr>
                            </w:pPr>
                            <w:hyperlink r:id="rId66" w:history="1">
                              <w:r w:rsidR="00CA6D52" w:rsidRPr="00CA6D52">
                                <w:rPr>
                                  <w:rStyle w:val="Hyperlink"/>
                                  <w:rFonts w:ascii="Arial" w:hAnsi="Arial" w:cs="Arial"/>
                                  <w:sz w:val="22"/>
                                </w:rPr>
                                <w:t>https://www.ucu.org.uk/article/4903/Facilities-and-time-off-for-UCU-reps</w:t>
                              </w:r>
                            </w:hyperlink>
                          </w:p>
                          <w:p w:rsidR="00CA6D52" w:rsidRDefault="00CA6D52" w:rsidP="00AF236D">
                            <w:pPr>
                              <w:spacing w:line="276" w:lineRule="auto"/>
                              <w:rPr>
                                <w:rFonts w:ascii="Arial" w:hAnsi="Arial" w:cs="Arial"/>
                                <w:sz w:val="22"/>
                              </w:rPr>
                            </w:pPr>
                          </w:p>
                          <w:p w:rsidR="00CA6D52" w:rsidRPr="00AC25CF" w:rsidRDefault="00CA6D52" w:rsidP="00AF236D">
                            <w:pPr>
                              <w:spacing w:line="276" w:lineRule="auto"/>
                              <w:rPr>
                                <w:rFonts w:ascii="Arial" w:hAnsi="Arial" w:cs="Arial"/>
                                <w:sz w:val="22"/>
                              </w:rPr>
                            </w:pP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B107F5" id="Text Box 6" o:spid="_x0000_s1034" type="#_x0000_t202" style="position:absolute;margin-left:179.85pt;margin-top:624.2pt;width:322.7pt;height:145.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">
                <v:textbox inset=",1.3mm">
                  <w:txbxContent>
                    <w:p w:rsidR="00CA6D52" w:rsidRPr="00CA6D52" w:rsidRDefault="00CA6D52" w:rsidP="00CA6D52">
                      <w:pPr>
                        <w:rPr>
                          <w:rFonts w:ascii="Verdana" w:hAnsi="Verdana"/>
                          <w:b/>
                          <w:sz w:val="22"/>
                        </w:rPr>
                      </w:pPr>
                      <w:r>
                        <w:rPr>
                          <w:noProof/>
                        </w:rPr>
                        <w:drawing>
                          <wp:inline distT="0" distB="0" distL="0" distR="0" wp14:anchorId="2D4DA71F" wp14:editId="171129F4">
                            <wp:extent cx="895350" cy="315802"/>
                            <wp:effectExtent l="0" t="0" r="0" b="8255"/>
                            <wp:docPr id="14" name="Picture 14" descr="Lin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 to homepag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315" cy="335894"/>
                                    </a:xfrm>
                                    <a:prstGeom prst="rect">
                                      <a:avLst/>
                                    </a:prstGeom>
                                    <a:noFill/>
                                    <a:ln>
                                      <a:noFill/>
                                    </a:ln>
                                  </pic:spPr>
                                </pic:pic>
                              </a:graphicData>
                            </a:graphic>
                          </wp:inline>
                        </w:drawing>
                      </w:r>
                      <w:r>
                        <w:rPr>
                          <w:rFonts w:ascii="Verdana" w:hAnsi="Verdana"/>
                          <w:b/>
                          <w:sz w:val="22"/>
                        </w:rPr>
                        <w:t xml:space="preserve">  </w:t>
                      </w:r>
                      <w:r w:rsidRPr="00CA6D52">
                        <w:rPr>
                          <w:rFonts w:ascii="Verdana" w:hAnsi="Verdana"/>
                          <w:b/>
                          <w:sz w:val="22"/>
                        </w:rPr>
                        <w:t xml:space="preserve">Time off for training – info &amp; FAQs </w:t>
                      </w:r>
                    </w:p>
                    <w:p w:rsidR="00CA6D52" w:rsidRDefault="00CA6D52" w:rsidP="00CA6D52">
                      <w:pPr>
                        <w:pStyle w:val="PlainText"/>
                        <w:rPr>
                          <w:rFonts w:ascii="Arial" w:hAnsi="Arial" w:cs="Arial"/>
                        </w:rPr>
                      </w:pPr>
                    </w:p>
                    <w:p w:rsidR="00CA6D52" w:rsidRDefault="00CA6D52" w:rsidP="00CA6D52">
                      <w:pPr>
                        <w:pStyle w:val="PlainText"/>
                        <w:rPr>
                          <w:rFonts w:ascii="Arial" w:hAnsi="Arial" w:cs="Arial"/>
                        </w:rPr>
                      </w:pPr>
                      <w:r w:rsidRPr="00CA6D52">
                        <w:rPr>
                          <w:rFonts w:ascii="Arial" w:hAnsi="Arial" w:cs="Arial"/>
                        </w:rPr>
                        <w:t xml:space="preserve">Did you know that elected branch reps are entitled to time off for training under the Trade union and </w:t>
                      </w:r>
                      <w:r>
                        <w:rPr>
                          <w:rFonts w:ascii="Arial" w:hAnsi="Arial" w:cs="Arial"/>
                        </w:rPr>
                        <w:t>labour relations act?</w:t>
                      </w:r>
                    </w:p>
                    <w:p w:rsidR="00CA6D52" w:rsidRDefault="00CA6D52" w:rsidP="00CA6D52">
                      <w:pPr>
                        <w:pStyle w:val="PlainText"/>
                        <w:rPr>
                          <w:rFonts w:ascii="Arial" w:hAnsi="Arial" w:cs="Arial"/>
                        </w:rPr>
                      </w:pPr>
                    </w:p>
                    <w:p w:rsidR="00CA6D52" w:rsidRDefault="00CA6D52" w:rsidP="00CA6D52">
                      <w:pPr>
                        <w:pStyle w:val="PlainText"/>
                        <w:rPr>
                          <w:rFonts w:ascii="Arial" w:hAnsi="Arial" w:cs="Arial"/>
                        </w:rPr>
                      </w:pPr>
                      <w:r w:rsidRPr="00CA6D52">
                        <w:rPr>
                          <w:rFonts w:ascii="Arial" w:hAnsi="Arial" w:cs="Arial"/>
                        </w:rPr>
                        <w:t>To find out more about time off for training please see the full article on the train</w:t>
                      </w:r>
                      <w:r>
                        <w:rPr>
                          <w:rFonts w:ascii="Arial" w:hAnsi="Arial" w:cs="Arial"/>
                        </w:rPr>
                        <w:t>ing section of the website here:</w:t>
                      </w:r>
                    </w:p>
                    <w:p w:rsidR="00CA6D52" w:rsidRPr="00CA6D52" w:rsidRDefault="00EF5A7B" w:rsidP="00AF236D">
                      <w:pPr>
                        <w:spacing w:line="276" w:lineRule="auto"/>
                        <w:rPr>
                          <w:rFonts w:ascii="Arial" w:hAnsi="Arial" w:cs="Arial"/>
                          <w:sz w:val="22"/>
                        </w:rPr>
                      </w:pPr>
                      <w:hyperlink r:id="rId67" w:history="1">
                        <w:r w:rsidR="00CA6D52" w:rsidRPr="00CA6D52">
                          <w:rPr>
                            <w:rStyle w:val="Hyperlink"/>
                            <w:rFonts w:ascii="Arial" w:hAnsi="Arial" w:cs="Arial"/>
                            <w:sz w:val="22"/>
                          </w:rPr>
                          <w:t>https://www.ucu.org.uk/article/4903/Facilities-and-time-off-for-UCU-reps</w:t>
                        </w:r>
                      </w:hyperlink>
                    </w:p>
                    <w:p w:rsidR="00CA6D52" w:rsidRDefault="00CA6D52" w:rsidP="00AF236D">
                      <w:pPr>
                        <w:spacing w:line="276" w:lineRule="auto"/>
                        <w:rPr>
                          <w:rFonts w:ascii="Arial" w:hAnsi="Arial" w:cs="Arial"/>
                          <w:sz w:val="22"/>
                        </w:rPr>
                      </w:pPr>
                    </w:p>
                    <w:p w:rsidR="00CA6D52" w:rsidRPr="00AC25CF" w:rsidRDefault="00CA6D52" w:rsidP="00AF236D">
                      <w:pPr>
                        <w:spacing w:line="276" w:lineRule="auto"/>
                        <w:rPr>
                          <w:rFonts w:ascii="Arial" w:hAnsi="Arial" w:cs="Arial"/>
                          <w:sz w:val="22"/>
                        </w:rPr>
                      </w:pPr>
                    </w:p>
                  </w:txbxContent>
                </v:textbox>
                <w10:wrap type="square" anchorx="margin" anchory="margin"/>
              </v:shape>
            </w:pict>
          </mc:Fallback>
        </mc:AlternateContent>
      </w:r>
      <w:r w:rsidR="00CA6D52">
        <w:rPr>
          <w:noProof/>
        </w:rPr>
        <mc:AlternateContent>
          <mc:Choice Requires="wps">
            <w:drawing>
              <wp:anchor distT="0" distB="0" distL="114300" distR="114300" simplePos="0" relativeHeight="251662336" behindDoc="0" locked="0" layoutInCell="1" allowOverlap="1" wp14:anchorId="0168643C" wp14:editId="1CDA1562">
                <wp:simplePos x="0" y="0"/>
                <wp:positionH relativeFrom="margin">
                  <wp:posOffset>-373380</wp:posOffset>
                </wp:positionH>
                <wp:positionV relativeFrom="paragraph">
                  <wp:posOffset>3567430</wp:posOffset>
                </wp:positionV>
                <wp:extent cx="2455545" cy="4823460"/>
                <wp:effectExtent l="0" t="0" r="20955" b="1524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4823460"/>
                        </a:xfrm>
                        <a:prstGeom prst="rect">
                          <a:avLst/>
                        </a:prstGeom>
                        <a:solidFill>
                          <a:srgbClr val="FFFFFF"/>
                        </a:solidFill>
                        <a:ln w="9525">
                          <a:solidFill>
                            <a:srgbClr val="000000"/>
                          </a:solidFill>
                          <a:miter lim="800000"/>
                          <a:headEnd/>
                          <a:tailEnd/>
                        </a:ln>
                      </wps:spPr>
                      <wps:txbx>
                        <w:txbxContent>
                          <w:p w:rsidR="00CA6D52" w:rsidRPr="00C84E91" w:rsidRDefault="00CA6D52" w:rsidP="00BD4E32">
                            <w:pPr>
                              <w:jc w:val="both"/>
                              <w:rPr>
                                <w:b/>
                                <w:color w:val="FFFFFF" w:themeColor="background1"/>
                                <w:sz w:val="22"/>
                                <w14:textFill>
                                  <w14:noFill/>
                                </w14:textFill>
                              </w:rPr>
                            </w:pPr>
                          </w:p>
                          <w:p w:rsidR="00CA6D52" w:rsidRDefault="00CA6D52" w:rsidP="00FA293A">
                            <w:pPr>
                              <w:pStyle w:val="BodyText"/>
                              <w:rPr>
                                <w:rFonts w:ascii="Arial" w:hAnsi="Arial" w:cs="Arial"/>
                                <w:sz w:val="22"/>
                                <w:szCs w:val="45"/>
                                <w:shd w:val="clear" w:color="auto" w:fill="FFFFFF"/>
                              </w:rPr>
                            </w:pPr>
                            <w:r w:rsidRPr="008A4CC1">
                              <w:rPr>
                                <w:sz w:val="12"/>
                              </w:rPr>
                              <w:t xml:space="preserve"> </w:t>
                            </w:r>
                            <w:r w:rsidRPr="00F0334E">
                              <w:rPr>
                                <w:noProof/>
                                <w:sz w:val="18"/>
                              </w:rPr>
                              <w:drawing>
                                <wp:inline distT="0" distB="0" distL="0" distR="0" wp14:anchorId="21AD04A8" wp14:editId="05986FB6">
                                  <wp:extent cx="448340" cy="438150"/>
                                  <wp:effectExtent l="0" t="0" r="8890" b="0"/>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2667" cy="461924"/>
                                          </a:xfrm>
                                          <a:prstGeom prst="rect">
                                            <a:avLst/>
                                          </a:prstGeom>
                                          <a:noFill/>
                                          <a:ln>
                                            <a:noFill/>
                                          </a:ln>
                                        </pic:spPr>
                                      </pic:pic>
                                    </a:graphicData>
                                  </a:graphic>
                                </wp:inline>
                              </w:drawing>
                            </w:r>
                            <w:r w:rsidRPr="00F0334E">
                              <w:rPr>
                                <w:rFonts w:ascii="Arial" w:hAnsi="Arial" w:cs="Arial"/>
                                <w:sz w:val="22"/>
                                <w:szCs w:val="45"/>
                                <w:shd w:val="clear" w:color="auto" w:fill="FFFFFF"/>
                              </w:rPr>
                              <w:t xml:space="preserve"> </w:t>
                            </w:r>
                            <w:r w:rsidRPr="005C3C84">
                              <w:rPr>
                                <w:rFonts w:ascii="Arial" w:hAnsi="Arial" w:cs="Arial"/>
                                <w:sz w:val="32"/>
                                <w:szCs w:val="45"/>
                                <w:shd w:val="clear" w:color="auto" w:fill="FFFFFF"/>
                              </w:rPr>
                              <w:t>Future Learn</w:t>
                            </w:r>
                          </w:p>
                          <w:p w:rsidR="00CA6D52" w:rsidRDefault="00CA6D52" w:rsidP="00FA293A">
                            <w:pPr>
                              <w:pStyle w:val="BodyText"/>
                              <w:rPr>
                                <w:rFonts w:ascii="Arial" w:hAnsi="Arial" w:cs="Arial"/>
                                <w:sz w:val="24"/>
                                <w:szCs w:val="45"/>
                                <w:shd w:val="clear" w:color="auto" w:fill="FFFFFF"/>
                              </w:rPr>
                            </w:pPr>
                          </w:p>
                          <w:p w:rsidR="00CA6D52" w:rsidRPr="00F0334E" w:rsidRDefault="004413F3" w:rsidP="00FA293A">
                            <w:pPr>
                              <w:pStyle w:val="BodyText"/>
                              <w:rPr>
                                <w:rFonts w:ascii="Arial" w:hAnsi="Arial" w:cs="Arial"/>
                                <w:sz w:val="22"/>
                                <w:szCs w:val="22"/>
                              </w:rPr>
                            </w:pPr>
                            <w:hyperlink r:id="rId69" w:history="1">
                              <w:r w:rsidR="00CA6D52" w:rsidRPr="00F0334E">
                                <w:rPr>
                                  <w:rStyle w:val="Hyperlink"/>
                                  <w:rFonts w:ascii="Arial" w:hAnsi="Arial" w:cs="Arial"/>
                                  <w:sz w:val="22"/>
                                  <w:szCs w:val="22"/>
                                </w:rPr>
                                <w:t>https://www.futurelearn.com/</w:t>
                              </w:r>
                            </w:hyperlink>
                            <w:r w:rsidR="00CA6D52" w:rsidRPr="00F0334E">
                              <w:rPr>
                                <w:rFonts w:ascii="Arial" w:hAnsi="Arial" w:cs="Arial"/>
                                <w:sz w:val="22"/>
                                <w:szCs w:val="22"/>
                              </w:rPr>
                              <w:t xml:space="preserve"> </w:t>
                            </w:r>
                          </w:p>
                          <w:p w:rsidR="00CA6D52" w:rsidRPr="00F0334E" w:rsidRDefault="00CA6D52"/>
                          <w:p w:rsidR="00CA6D52" w:rsidRPr="00F0334E" w:rsidRDefault="00CA6D52" w:rsidP="008A4CC1">
                            <w:pPr>
                              <w:shd w:val="clear" w:color="auto" w:fill="FAFAFA"/>
                              <w:jc w:val="center"/>
                              <w:rPr>
                                <w:rFonts w:ascii="Arial" w:hAnsi="Arial" w:cs="Arial"/>
                                <w:sz w:val="22"/>
                                <w:szCs w:val="20"/>
                              </w:rPr>
                            </w:pPr>
                            <w:r w:rsidRPr="00F0334E">
                              <w:rPr>
                                <w:rFonts w:ascii="Arial" w:hAnsi="Arial" w:cs="Arial"/>
                                <w:sz w:val="22"/>
                                <w:szCs w:val="20"/>
                              </w:rPr>
                              <w:t>Try high quality online education – enjoy free online courses from top universities and specialist organisations.</w:t>
                            </w:r>
                          </w:p>
                          <w:p w:rsidR="00CA6D52" w:rsidRDefault="004413F3" w:rsidP="008A4CC1">
                            <w:pPr>
                              <w:shd w:val="clear" w:color="auto" w:fill="FAFAFA"/>
                              <w:jc w:val="center"/>
                              <w:rPr>
                                <w:rFonts w:ascii="Arial" w:hAnsi="Arial" w:cs="Arial"/>
                                <w:b/>
                                <w:bCs/>
                                <w:color w:val="3A343A"/>
                                <w:sz w:val="22"/>
                                <w:szCs w:val="20"/>
                              </w:rPr>
                            </w:pPr>
                            <w:hyperlink r:id="rId70" w:history="1">
                              <w:r w:rsidR="00CA6D52" w:rsidRPr="00F0334E">
                                <w:rPr>
                                  <w:rFonts w:ascii="Arial" w:hAnsi="Arial" w:cs="Arial"/>
                                  <w:b/>
                                  <w:bCs/>
                                  <w:color w:val="DE00A5"/>
                                  <w:sz w:val="22"/>
                                  <w:szCs w:val="20"/>
                                  <w:bdr w:val="none" w:sz="0" w:space="0" w:color="auto" w:frame="1"/>
                                </w:rPr>
                                <w:t>Join now</w:t>
                              </w:r>
                            </w:hyperlink>
                          </w:p>
                          <w:p w:rsidR="00CA6D52" w:rsidRPr="00F0334E" w:rsidRDefault="00CA6D52" w:rsidP="008A4CC1">
                            <w:pPr>
                              <w:shd w:val="clear" w:color="auto" w:fill="FAFAFA"/>
                              <w:jc w:val="center"/>
                              <w:rPr>
                                <w:rFonts w:ascii="Arial" w:hAnsi="Arial" w:cs="Arial"/>
                                <w:b/>
                                <w:bCs/>
                                <w:color w:val="3A343A"/>
                                <w:sz w:val="22"/>
                                <w:szCs w:val="20"/>
                              </w:rPr>
                            </w:pPr>
                          </w:p>
                          <w:p w:rsidR="00CA6D52" w:rsidRPr="00F0334E" w:rsidRDefault="004413F3" w:rsidP="008A4CC1">
                            <w:pPr>
                              <w:shd w:val="clear" w:color="auto" w:fill="FAFAFA"/>
                              <w:jc w:val="center"/>
                              <w:rPr>
                                <w:rFonts w:ascii="Arial" w:hAnsi="Arial" w:cs="Arial"/>
                                <w:b/>
                                <w:bCs/>
                                <w:color w:val="3A343A"/>
                                <w:sz w:val="22"/>
                                <w:szCs w:val="20"/>
                              </w:rPr>
                            </w:pPr>
                            <w:hyperlink r:id="rId71" w:history="1">
                              <w:r w:rsidR="00CA6D52" w:rsidRPr="00F0334E">
                                <w:rPr>
                                  <w:rStyle w:val="Hyperlink"/>
                                  <w:rFonts w:ascii="Arial" w:hAnsi="Arial" w:cs="Arial"/>
                                  <w:b/>
                                  <w:bCs/>
                                  <w:sz w:val="22"/>
                                  <w:szCs w:val="20"/>
                                </w:rPr>
                                <w:t>https://www.futurelearn.com/register</w:t>
                              </w:r>
                            </w:hyperlink>
                            <w:r w:rsidR="00CA6D52" w:rsidRPr="00F0334E">
                              <w:rPr>
                                <w:rFonts w:ascii="Arial" w:hAnsi="Arial" w:cs="Arial"/>
                                <w:b/>
                                <w:bCs/>
                                <w:color w:val="3A343A"/>
                                <w:sz w:val="22"/>
                                <w:szCs w:val="20"/>
                              </w:rPr>
                              <w:t xml:space="preserve"> </w:t>
                            </w:r>
                          </w:p>
                          <w:p w:rsidR="00CA6D52" w:rsidRPr="00F0334E" w:rsidRDefault="00CA6D52">
                            <w:pPr>
                              <w:rPr>
                                <w:sz w:val="22"/>
                              </w:rPr>
                            </w:pPr>
                          </w:p>
                          <w:p w:rsidR="00CA6D52" w:rsidRPr="00F0334E" w:rsidRDefault="00CA6D52" w:rsidP="00F0334E">
                            <w:pPr>
                              <w:rPr>
                                <w:rFonts w:ascii="Arial" w:hAnsi="Arial" w:cs="Arial"/>
                                <w:b/>
                                <w:bCs/>
                                <w:sz w:val="22"/>
                                <w:szCs w:val="20"/>
                              </w:rPr>
                            </w:pPr>
                            <w:r w:rsidRPr="00F0334E">
                              <w:rPr>
                                <w:rFonts w:ascii="Arial" w:hAnsi="Arial" w:cs="Arial"/>
                                <w:b/>
                                <w:bCs/>
                                <w:sz w:val="22"/>
                                <w:szCs w:val="20"/>
                              </w:rPr>
                              <w:t>Popular online course categories</w:t>
                            </w:r>
                          </w:p>
                          <w:p w:rsidR="00CA6D52" w:rsidRPr="00F0334E" w:rsidRDefault="00CA6D52" w:rsidP="00F0334E">
                            <w:pPr>
                              <w:ind w:left="360"/>
                              <w:jc w:val="center"/>
                              <w:rPr>
                                <w:rStyle w:val="Hyperlink"/>
                                <w:rFonts w:ascii="Arial" w:hAnsi="Arial" w:cs="Arial"/>
                                <w:sz w:val="22"/>
                                <w:szCs w:val="20"/>
                              </w:rPr>
                            </w:pP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"https://www.futurelearn.com/courses/categories/business-and-management-courses"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Business &amp; Management</w:t>
                            </w:r>
                          </w:p>
                          <w:p w:rsidR="00CA6D52" w:rsidRPr="00F0334E" w:rsidRDefault="00CA6D52" w:rsidP="00F0334E">
                            <w:pPr>
                              <w:jc w:val="center"/>
                              <w:rPr>
                                <w:rStyle w:val="Hyperlink"/>
                                <w:rFonts w:ascii="Arial" w:hAnsi="Arial" w:cs="Arial"/>
                                <w:color w:val="auto"/>
                                <w:sz w:val="22"/>
                                <w:szCs w:val="20"/>
                                <w:u w:val="none"/>
                              </w:rPr>
                            </w:pPr>
                            <w:r w:rsidRPr="00F0334E">
                              <w:rPr>
                                <w:rFonts w:ascii="Arial" w:hAnsi="Arial" w:cs="Arial"/>
                                <w:sz w:val="22"/>
                                <w:szCs w:val="20"/>
                              </w:rPr>
                              <w:fldChar w:fldCharType="end"/>
                            </w: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"https://www.futurelearn.com/courses/categories/health-and-psychology-courses"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Health &amp; Psychology</w:t>
                            </w:r>
                          </w:p>
                          <w:p w:rsidR="00CA6D52" w:rsidRPr="00F0334E" w:rsidRDefault="00CA6D52" w:rsidP="00F0334E">
                            <w:pPr>
                              <w:jc w:val="center"/>
                              <w:rPr>
                                <w:rStyle w:val="Hyperlink"/>
                                <w:rFonts w:ascii="Arial" w:hAnsi="Arial" w:cs="Arial"/>
                                <w:color w:val="auto"/>
                                <w:sz w:val="22"/>
                                <w:szCs w:val="20"/>
                                <w:u w:val="none"/>
                              </w:rPr>
                            </w:pPr>
                            <w:r w:rsidRPr="00F0334E">
                              <w:rPr>
                                <w:rFonts w:ascii="Arial" w:hAnsi="Arial" w:cs="Arial"/>
                                <w:sz w:val="22"/>
                                <w:szCs w:val="20"/>
                              </w:rPr>
                              <w:fldChar w:fldCharType="end"/>
                            </w: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"https://www.futurelearn.com/courses/categories/tech-and-coding-courses"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Tech &amp; Coding</w:t>
                            </w:r>
                          </w:p>
                          <w:p w:rsidR="00CA6D52" w:rsidRPr="00F0334E" w:rsidRDefault="00CA6D52" w:rsidP="00F0334E">
                            <w:pPr>
                              <w:jc w:val="center"/>
                              <w:rPr>
                                <w:rStyle w:val="Hyperlink"/>
                                <w:rFonts w:ascii="Arial" w:hAnsi="Arial" w:cs="Arial"/>
                                <w:color w:val="auto"/>
                                <w:sz w:val="22"/>
                                <w:szCs w:val="20"/>
                                <w:u w:val="none"/>
                              </w:rPr>
                            </w:pPr>
                            <w:r w:rsidRPr="00F0334E">
                              <w:rPr>
                                <w:rFonts w:ascii="Arial" w:hAnsi="Arial" w:cs="Arial"/>
                                <w:sz w:val="22"/>
                                <w:szCs w:val="20"/>
                              </w:rPr>
                              <w:fldChar w:fldCharType="end"/>
                            </w: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"https://www.futurelearn.com/courses/categories/teaching-courses"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Teaching</w:t>
                            </w:r>
                          </w:p>
                          <w:p w:rsidR="00CA6D52" w:rsidRPr="00F0334E" w:rsidRDefault="00CA6D52" w:rsidP="00F0334E">
                            <w:pPr>
                              <w:jc w:val="center"/>
                              <w:rPr>
                                <w:rFonts w:ascii="Arial" w:hAnsi="Arial" w:cs="Arial"/>
                                <w:sz w:val="22"/>
                              </w:rPr>
                            </w:pPr>
                            <w:r w:rsidRPr="00F0334E">
                              <w:rPr>
                                <w:rFonts w:ascii="Arial" w:hAnsi="Arial" w:cs="Arial"/>
                                <w:sz w:val="22"/>
                                <w:szCs w:val="20"/>
                              </w:rPr>
                              <w:fldChar w:fldCharType="end"/>
                            </w:r>
                          </w:p>
                          <w:p w:rsidR="00CA6D52" w:rsidRPr="00F0334E" w:rsidRDefault="00CA6D52" w:rsidP="008A4CC1">
                            <w:pPr>
                              <w:rPr>
                                <w:rFonts w:ascii="Arial" w:hAnsi="Arial" w:cs="Arial"/>
                                <w:sz w:val="22"/>
                              </w:rPr>
                            </w:pPr>
                            <w:r w:rsidRPr="006C59C2">
                              <w:rPr>
                                <w:rFonts w:ascii="Arial" w:hAnsi="Arial" w:cs="Arial"/>
                                <w:b/>
                                <w:bCs/>
                                <w:sz w:val="22"/>
                              </w:rPr>
                              <w:t>View all course categories</w:t>
                            </w:r>
                            <w:r>
                              <w:rPr>
                                <w:rFonts w:ascii="Arial" w:hAnsi="Arial" w:cs="Arial"/>
                                <w:b/>
                                <w:bCs/>
                                <w:sz w:val="22"/>
                              </w:rPr>
                              <w:t>:</w:t>
                            </w:r>
                            <w:r>
                              <w:rPr>
                                <w:rStyle w:val="Hyperlink"/>
                                <w:rFonts w:ascii="Arial" w:hAnsi="Arial" w:cs="Arial"/>
                                <w:b/>
                                <w:bCs/>
                                <w:sz w:val="22"/>
                              </w:rPr>
                              <w:t xml:space="preserve"> </w:t>
                            </w:r>
                          </w:p>
                          <w:p w:rsidR="00CA6D52" w:rsidRPr="006C59C2" w:rsidRDefault="004413F3">
                            <w:pPr>
                              <w:rPr>
                                <w:rFonts w:ascii="Arial" w:hAnsi="Arial" w:cs="Arial"/>
                                <w:sz w:val="22"/>
                              </w:rPr>
                            </w:pPr>
                            <w:hyperlink r:id="rId72" w:history="1">
                              <w:r w:rsidR="00CA6D52" w:rsidRPr="006C59C2">
                                <w:rPr>
                                  <w:rStyle w:val="Hyperlink"/>
                                  <w:rFonts w:ascii="Arial" w:hAnsi="Arial" w:cs="Arial"/>
                                  <w:sz w:val="22"/>
                                </w:rPr>
                                <w:t>https://www.futurelearn.com/courses/categories</w:t>
                              </w:r>
                            </w:hyperlink>
                            <w:r w:rsidR="00CA6D52" w:rsidRPr="006C59C2">
                              <w:rPr>
                                <w:rFonts w:ascii="Arial" w:hAnsi="Arial" w:cs="Arial"/>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8643C" id="_x0000_s1035" type="#_x0000_t202" style="position:absolute;margin-left:-29.4pt;margin-top:280.9pt;width:193.35pt;height:379.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">
                <v:textbox>
                  <w:txbxContent>
                    <w:p w:rsidR="00CA6D52" w:rsidRPr="00C84E91" w:rsidRDefault="00CA6D52" w:rsidP="00BD4E32">
                      <w:pPr>
                        <w:jc w:val="both"/>
                        <w:rPr>
                          <w:b/>
                          <w:color w:val="FFFFFF" w:themeColor="background1"/>
                          <w:sz w:val="22"/>
                          <w14:textFill>
                            <w14:noFill/>
                          </w14:textFill>
                        </w:rPr>
                      </w:pPr>
                    </w:p>
                    <w:p w:rsidR="00CA6D52" w:rsidRDefault="00CA6D52" w:rsidP="00FA293A">
                      <w:pPr>
                        <w:pStyle w:val="BodyText"/>
                        <w:rPr>
                          <w:rFonts w:ascii="Arial" w:hAnsi="Arial" w:cs="Arial"/>
                          <w:sz w:val="22"/>
                          <w:szCs w:val="45"/>
                          <w:shd w:val="clear" w:color="auto" w:fill="FFFFFF"/>
                        </w:rPr>
                      </w:pPr>
                      <w:r w:rsidRPr="008A4CC1">
                        <w:rPr>
                          <w:sz w:val="12"/>
                        </w:rPr>
                        <w:t xml:space="preserve"> </w:t>
                      </w:r>
                      <w:r w:rsidRPr="00F0334E">
                        <w:rPr>
                          <w:noProof/>
                          <w:sz w:val="18"/>
                        </w:rPr>
                        <w:drawing>
                          <wp:inline distT="0" distB="0" distL="0" distR="0" wp14:anchorId="21AD04A8" wp14:editId="05986FB6">
                            <wp:extent cx="448340" cy="438150"/>
                            <wp:effectExtent l="0" t="0" r="8890" b="0"/>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72667" cy="461924"/>
                                    </a:xfrm>
                                    <a:prstGeom prst="rect">
                                      <a:avLst/>
                                    </a:prstGeom>
                                    <a:noFill/>
                                    <a:ln>
                                      <a:noFill/>
                                    </a:ln>
                                  </pic:spPr>
                                </pic:pic>
                              </a:graphicData>
                            </a:graphic>
                          </wp:inline>
                        </w:drawing>
                      </w:r>
                      <w:r w:rsidRPr="00F0334E">
                        <w:rPr>
                          <w:rFonts w:ascii="Arial" w:hAnsi="Arial" w:cs="Arial"/>
                          <w:sz w:val="22"/>
                          <w:szCs w:val="45"/>
                          <w:shd w:val="clear" w:color="auto" w:fill="FFFFFF"/>
                        </w:rPr>
                        <w:t xml:space="preserve"> </w:t>
                      </w:r>
                      <w:r w:rsidRPr="005C3C84">
                        <w:rPr>
                          <w:rFonts w:ascii="Arial" w:hAnsi="Arial" w:cs="Arial"/>
                          <w:sz w:val="32"/>
                          <w:szCs w:val="45"/>
                          <w:shd w:val="clear" w:color="auto" w:fill="FFFFFF"/>
                        </w:rPr>
                        <w:t>Future Learn</w:t>
                      </w:r>
                    </w:p>
                    <w:p w:rsidR="00CA6D52" w:rsidRDefault="00CA6D52" w:rsidP="00FA293A">
                      <w:pPr>
                        <w:pStyle w:val="BodyText"/>
                        <w:rPr>
                          <w:rFonts w:ascii="Arial" w:hAnsi="Arial" w:cs="Arial"/>
                          <w:sz w:val="24"/>
                          <w:szCs w:val="45"/>
                          <w:shd w:val="clear" w:color="auto" w:fill="FFFFFF"/>
                        </w:rPr>
                      </w:pPr>
                    </w:p>
                    <w:p w:rsidR="00CA6D52" w:rsidRPr="00F0334E" w:rsidRDefault="00EF5A7B" w:rsidP="00FA293A">
                      <w:pPr>
                        <w:pStyle w:val="BodyText"/>
                        <w:rPr>
                          <w:rFonts w:ascii="Arial" w:hAnsi="Arial" w:cs="Arial"/>
                          <w:sz w:val="22"/>
                          <w:szCs w:val="22"/>
                        </w:rPr>
                      </w:pPr>
                      <w:hyperlink r:id="rId74" w:history="1">
                        <w:r w:rsidR="00CA6D52" w:rsidRPr="00F0334E">
                          <w:rPr>
                            <w:rStyle w:val="Hyperlink"/>
                            <w:rFonts w:ascii="Arial" w:hAnsi="Arial" w:cs="Arial"/>
                            <w:sz w:val="22"/>
                            <w:szCs w:val="22"/>
                          </w:rPr>
                          <w:t>https://www.futurelearn.com/</w:t>
                        </w:r>
                      </w:hyperlink>
                      <w:r w:rsidR="00CA6D52" w:rsidRPr="00F0334E">
                        <w:rPr>
                          <w:rFonts w:ascii="Arial" w:hAnsi="Arial" w:cs="Arial"/>
                          <w:sz w:val="22"/>
                          <w:szCs w:val="22"/>
                        </w:rPr>
                        <w:t xml:space="preserve"> </w:t>
                      </w:r>
                    </w:p>
                    <w:p w:rsidR="00CA6D52" w:rsidRPr="00F0334E" w:rsidRDefault="00CA6D52"/>
                    <w:p w:rsidR="00CA6D52" w:rsidRPr="00F0334E" w:rsidRDefault="00CA6D52" w:rsidP="008A4CC1">
                      <w:pPr>
                        <w:shd w:val="clear" w:color="auto" w:fill="FAFAFA"/>
                        <w:jc w:val="center"/>
                        <w:rPr>
                          <w:rFonts w:ascii="Arial" w:hAnsi="Arial" w:cs="Arial"/>
                          <w:sz w:val="22"/>
                          <w:szCs w:val="20"/>
                        </w:rPr>
                      </w:pPr>
                      <w:r w:rsidRPr="00F0334E">
                        <w:rPr>
                          <w:rFonts w:ascii="Arial" w:hAnsi="Arial" w:cs="Arial"/>
                          <w:sz w:val="22"/>
                          <w:szCs w:val="20"/>
                        </w:rPr>
                        <w:t>Try high quality online education – enjoy free online courses from top universities and specialist organisations.</w:t>
                      </w:r>
                    </w:p>
                    <w:p w:rsidR="00CA6D52" w:rsidRDefault="00EF5A7B" w:rsidP="008A4CC1">
                      <w:pPr>
                        <w:shd w:val="clear" w:color="auto" w:fill="FAFAFA"/>
                        <w:jc w:val="center"/>
                        <w:rPr>
                          <w:rFonts w:ascii="Arial" w:hAnsi="Arial" w:cs="Arial"/>
                          <w:b/>
                          <w:bCs/>
                          <w:color w:val="3A343A"/>
                          <w:sz w:val="22"/>
                          <w:szCs w:val="20"/>
                        </w:rPr>
                      </w:pPr>
                      <w:hyperlink r:id="rId75" w:history="1">
                        <w:r w:rsidR="00CA6D52" w:rsidRPr="00F0334E">
                          <w:rPr>
                            <w:rFonts w:ascii="Arial" w:hAnsi="Arial" w:cs="Arial"/>
                            <w:b/>
                            <w:bCs/>
                            <w:color w:val="DE00A5"/>
                            <w:sz w:val="22"/>
                            <w:szCs w:val="20"/>
                            <w:bdr w:val="none" w:sz="0" w:space="0" w:color="auto" w:frame="1"/>
                          </w:rPr>
                          <w:t>Join now</w:t>
                        </w:r>
                      </w:hyperlink>
                    </w:p>
                    <w:p w:rsidR="00CA6D52" w:rsidRPr="00F0334E" w:rsidRDefault="00CA6D52" w:rsidP="008A4CC1">
                      <w:pPr>
                        <w:shd w:val="clear" w:color="auto" w:fill="FAFAFA"/>
                        <w:jc w:val="center"/>
                        <w:rPr>
                          <w:rFonts w:ascii="Arial" w:hAnsi="Arial" w:cs="Arial"/>
                          <w:b/>
                          <w:bCs/>
                          <w:color w:val="3A343A"/>
                          <w:sz w:val="22"/>
                          <w:szCs w:val="20"/>
                        </w:rPr>
                      </w:pPr>
                    </w:p>
                    <w:p w:rsidR="00CA6D52" w:rsidRPr="00F0334E" w:rsidRDefault="00EF5A7B" w:rsidP="008A4CC1">
                      <w:pPr>
                        <w:shd w:val="clear" w:color="auto" w:fill="FAFAFA"/>
                        <w:jc w:val="center"/>
                        <w:rPr>
                          <w:rFonts w:ascii="Arial" w:hAnsi="Arial" w:cs="Arial"/>
                          <w:b/>
                          <w:bCs/>
                          <w:color w:val="3A343A"/>
                          <w:sz w:val="22"/>
                          <w:szCs w:val="20"/>
                        </w:rPr>
                      </w:pPr>
                      <w:hyperlink r:id="rId76" w:history="1">
                        <w:r w:rsidR="00CA6D52" w:rsidRPr="00F0334E">
                          <w:rPr>
                            <w:rStyle w:val="Hyperlink"/>
                            <w:rFonts w:ascii="Arial" w:hAnsi="Arial" w:cs="Arial"/>
                            <w:b/>
                            <w:bCs/>
                            <w:sz w:val="22"/>
                            <w:szCs w:val="20"/>
                          </w:rPr>
                          <w:t>https://www.futurelearn.com/register</w:t>
                        </w:r>
                      </w:hyperlink>
                      <w:r w:rsidR="00CA6D52" w:rsidRPr="00F0334E">
                        <w:rPr>
                          <w:rFonts w:ascii="Arial" w:hAnsi="Arial" w:cs="Arial"/>
                          <w:b/>
                          <w:bCs/>
                          <w:color w:val="3A343A"/>
                          <w:sz w:val="22"/>
                          <w:szCs w:val="20"/>
                        </w:rPr>
                        <w:t xml:space="preserve"> </w:t>
                      </w:r>
                    </w:p>
                    <w:p w:rsidR="00CA6D52" w:rsidRPr="00F0334E" w:rsidRDefault="00CA6D52">
                      <w:pPr>
                        <w:rPr>
                          <w:sz w:val="22"/>
                        </w:rPr>
                      </w:pPr>
                    </w:p>
                    <w:p w:rsidR="00CA6D52" w:rsidRPr="00F0334E" w:rsidRDefault="00CA6D52" w:rsidP="00F0334E">
                      <w:pPr>
                        <w:rPr>
                          <w:rFonts w:ascii="Arial" w:hAnsi="Arial" w:cs="Arial"/>
                          <w:b/>
                          <w:bCs/>
                          <w:sz w:val="22"/>
                          <w:szCs w:val="20"/>
                        </w:rPr>
                      </w:pPr>
                      <w:r w:rsidRPr="00F0334E">
                        <w:rPr>
                          <w:rFonts w:ascii="Arial" w:hAnsi="Arial" w:cs="Arial"/>
                          <w:b/>
                          <w:bCs/>
                          <w:sz w:val="22"/>
                          <w:szCs w:val="20"/>
                        </w:rPr>
                        <w:t>Popular online course categories</w:t>
                      </w:r>
                    </w:p>
                    <w:p w:rsidR="00CA6D52" w:rsidRPr="00F0334E" w:rsidRDefault="00CA6D52" w:rsidP="00F0334E">
                      <w:pPr>
                        <w:ind w:left="360"/>
                        <w:jc w:val="center"/>
                        <w:rPr>
                          <w:rStyle w:val="Hyperlink"/>
                          <w:rFonts w:ascii="Arial" w:hAnsi="Arial" w:cs="Arial"/>
                          <w:sz w:val="22"/>
                          <w:szCs w:val="20"/>
                        </w:rPr>
                      </w:pP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"https://www.futurelearn.com/courses/categories/business-and-management-courses"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Business &amp; Management</w:t>
                      </w:r>
                    </w:p>
                    <w:p w:rsidR="00CA6D52" w:rsidRPr="00F0334E" w:rsidRDefault="00CA6D52" w:rsidP="00F0334E">
                      <w:pPr>
                        <w:jc w:val="center"/>
                        <w:rPr>
                          <w:rStyle w:val="Hyperlink"/>
                          <w:rFonts w:ascii="Arial" w:hAnsi="Arial" w:cs="Arial"/>
                          <w:color w:val="auto"/>
                          <w:sz w:val="22"/>
                          <w:szCs w:val="20"/>
                          <w:u w:val="none"/>
                        </w:rPr>
                      </w:pPr>
                      <w:r w:rsidRPr="00F0334E">
                        <w:rPr>
                          <w:rFonts w:ascii="Arial" w:hAnsi="Arial" w:cs="Arial"/>
                          <w:sz w:val="22"/>
                          <w:szCs w:val="20"/>
                        </w:rPr>
                        <w:fldChar w:fldCharType="end"/>
                      </w: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"https://www.futurelearn.com/courses/categories/health-and-psychology-courses"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Health &amp; Psychology</w:t>
                      </w:r>
                    </w:p>
                    <w:p w:rsidR="00CA6D52" w:rsidRPr="00F0334E" w:rsidRDefault="00CA6D52" w:rsidP="00F0334E">
                      <w:pPr>
                        <w:jc w:val="center"/>
                        <w:rPr>
                          <w:rStyle w:val="Hyperlink"/>
                          <w:rFonts w:ascii="Arial" w:hAnsi="Arial" w:cs="Arial"/>
                          <w:color w:val="auto"/>
                          <w:sz w:val="22"/>
                          <w:szCs w:val="20"/>
                          <w:u w:val="none"/>
                        </w:rPr>
                      </w:pPr>
                      <w:r w:rsidRPr="00F0334E">
                        <w:rPr>
                          <w:rFonts w:ascii="Arial" w:hAnsi="Arial" w:cs="Arial"/>
                          <w:sz w:val="22"/>
                          <w:szCs w:val="20"/>
                        </w:rPr>
                        <w:fldChar w:fldCharType="end"/>
                      </w: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"https://www.futurelearn.com/courses/categories/tech-and-coding-courses"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Tech &amp; Coding</w:t>
                      </w:r>
                    </w:p>
                    <w:p w:rsidR="00CA6D52" w:rsidRPr="00F0334E" w:rsidRDefault="00CA6D52" w:rsidP="00F0334E">
                      <w:pPr>
                        <w:jc w:val="center"/>
                        <w:rPr>
                          <w:rStyle w:val="Hyperlink"/>
                          <w:rFonts w:ascii="Arial" w:hAnsi="Arial" w:cs="Arial"/>
                          <w:color w:val="auto"/>
                          <w:sz w:val="22"/>
                          <w:szCs w:val="20"/>
                          <w:u w:val="none"/>
                        </w:rPr>
                      </w:pPr>
                      <w:r w:rsidRPr="00F0334E">
                        <w:rPr>
                          <w:rFonts w:ascii="Arial" w:hAnsi="Arial" w:cs="Arial"/>
                          <w:sz w:val="22"/>
                          <w:szCs w:val="20"/>
                        </w:rPr>
                        <w:fldChar w:fldCharType="end"/>
                      </w: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"https://www.futurelearn.com/courses/categories/teaching-courses"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Teaching</w:t>
                      </w:r>
                    </w:p>
                    <w:p w:rsidR="00CA6D52" w:rsidRPr="00F0334E" w:rsidRDefault="00CA6D52" w:rsidP="00F0334E">
                      <w:pPr>
                        <w:jc w:val="center"/>
                        <w:rPr>
                          <w:rFonts w:ascii="Arial" w:hAnsi="Arial" w:cs="Arial"/>
                          <w:sz w:val="22"/>
                        </w:rPr>
                      </w:pPr>
                      <w:r w:rsidRPr="00F0334E">
                        <w:rPr>
                          <w:rFonts w:ascii="Arial" w:hAnsi="Arial" w:cs="Arial"/>
                          <w:sz w:val="22"/>
                          <w:szCs w:val="20"/>
                        </w:rPr>
                        <w:fldChar w:fldCharType="end"/>
                      </w:r>
                    </w:p>
                    <w:p w:rsidR="00CA6D52" w:rsidRPr="00F0334E" w:rsidRDefault="00CA6D52" w:rsidP="008A4CC1">
                      <w:pPr>
                        <w:rPr>
                          <w:rFonts w:ascii="Arial" w:hAnsi="Arial" w:cs="Arial"/>
                          <w:sz w:val="22"/>
                        </w:rPr>
                      </w:pPr>
                      <w:r w:rsidRPr="006C59C2">
                        <w:rPr>
                          <w:rFonts w:ascii="Arial" w:hAnsi="Arial" w:cs="Arial"/>
                          <w:b/>
                          <w:bCs/>
                          <w:sz w:val="22"/>
                        </w:rPr>
                        <w:t>View all course categories</w:t>
                      </w:r>
                      <w:r>
                        <w:rPr>
                          <w:rFonts w:ascii="Arial" w:hAnsi="Arial" w:cs="Arial"/>
                          <w:b/>
                          <w:bCs/>
                          <w:sz w:val="22"/>
                        </w:rPr>
                        <w:t>:</w:t>
                      </w:r>
                      <w:r>
                        <w:rPr>
                          <w:rStyle w:val="Hyperlink"/>
                          <w:rFonts w:ascii="Arial" w:hAnsi="Arial" w:cs="Arial"/>
                          <w:b/>
                          <w:bCs/>
                          <w:sz w:val="22"/>
                        </w:rPr>
                        <w:t xml:space="preserve"> </w:t>
                      </w:r>
                    </w:p>
                    <w:p w:rsidR="00CA6D52" w:rsidRPr="006C59C2" w:rsidRDefault="00EF5A7B">
                      <w:pPr>
                        <w:rPr>
                          <w:rFonts w:ascii="Arial" w:hAnsi="Arial" w:cs="Arial"/>
                          <w:sz w:val="22"/>
                        </w:rPr>
                      </w:pPr>
                      <w:hyperlink r:id="rId77" w:history="1">
                        <w:r w:rsidR="00CA6D52" w:rsidRPr="006C59C2">
                          <w:rPr>
                            <w:rStyle w:val="Hyperlink"/>
                            <w:rFonts w:ascii="Arial" w:hAnsi="Arial" w:cs="Arial"/>
                            <w:sz w:val="22"/>
                          </w:rPr>
                          <w:t>https://www.futurelearn.com/courses/categories</w:t>
                        </w:r>
                      </w:hyperlink>
                      <w:r w:rsidR="00CA6D52" w:rsidRPr="006C59C2">
                        <w:rPr>
                          <w:rFonts w:ascii="Arial" w:hAnsi="Arial" w:cs="Arial"/>
                          <w:sz w:val="22"/>
                        </w:rPr>
                        <w:t xml:space="preserve"> </w:t>
                      </w:r>
                    </w:p>
                  </w:txbxContent>
                </v:textbox>
                <w10:wrap type="square" anchorx="margin"/>
              </v:shape>
            </w:pict>
          </mc:Fallback>
        </mc:AlternateContent>
      </w:r>
    </w:p>
    <w:sectPr w:rsidR="00AF236D" w:rsidSect="0069638A">
      <w:pgSz w:w="11906" w:h="16838"/>
      <w:pgMar w:top="851" w:right="144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A7B" w:rsidRDefault="00EF5A7B" w:rsidP="00955269">
      <w:r>
        <w:separator/>
      </w:r>
    </w:p>
  </w:endnote>
  <w:endnote w:type="continuationSeparator" w:id="0">
    <w:p w:rsidR="00EF5A7B" w:rsidRDefault="00EF5A7B" w:rsidP="0095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A7B" w:rsidRDefault="00EF5A7B" w:rsidP="00955269">
      <w:r>
        <w:separator/>
      </w:r>
    </w:p>
  </w:footnote>
  <w:footnote w:type="continuationSeparator" w:id="0">
    <w:p w:rsidR="00EF5A7B" w:rsidRDefault="00EF5A7B" w:rsidP="00955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5C0"/>
    <w:multiLevelType w:val="hybridMultilevel"/>
    <w:tmpl w:val="DE26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35027"/>
    <w:multiLevelType w:val="multilevel"/>
    <w:tmpl w:val="7FA0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80A6F"/>
    <w:multiLevelType w:val="multilevel"/>
    <w:tmpl w:val="EAAC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97B67"/>
    <w:multiLevelType w:val="multilevel"/>
    <w:tmpl w:val="DA0A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74F6A"/>
    <w:multiLevelType w:val="hybridMultilevel"/>
    <w:tmpl w:val="D30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E54E3"/>
    <w:multiLevelType w:val="multilevel"/>
    <w:tmpl w:val="BC7C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4101B"/>
    <w:multiLevelType w:val="multilevel"/>
    <w:tmpl w:val="0136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2715F"/>
    <w:multiLevelType w:val="multilevel"/>
    <w:tmpl w:val="3BA8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D438C"/>
    <w:multiLevelType w:val="multilevel"/>
    <w:tmpl w:val="0B0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4086"/>
    <w:multiLevelType w:val="multilevel"/>
    <w:tmpl w:val="0C6C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7368D"/>
    <w:multiLevelType w:val="multilevel"/>
    <w:tmpl w:val="EF14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442A0"/>
    <w:multiLevelType w:val="hybridMultilevel"/>
    <w:tmpl w:val="1EF4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A5C5C"/>
    <w:multiLevelType w:val="multilevel"/>
    <w:tmpl w:val="DE24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728DA"/>
    <w:multiLevelType w:val="multilevel"/>
    <w:tmpl w:val="E1C0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E68CF"/>
    <w:multiLevelType w:val="multilevel"/>
    <w:tmpl w:val="14D8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B58AD"/>
    <w:multiLevelType w:val="multilevel"/>
    <w:tmpl w:val="5840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D183B"/>
    <w:multiLevelType w:val="multilevel"/>
    <w:tmpl w:val="AB86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852DD"/>
    <w:multiLevelType w:val="multilevel"/>
    <w:tmpl w:val="4B3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196BCA"/>
    <w:multiLevelType w:val="multilevel"/>
    <w:tmpl w:val="0846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604277"/>
    <w:multiLevelType w:val="hybridMultilevel"/>
    <w:tmpl w:val="281C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1738C"/>
    <w:multiLevelType w:val="multilevel"/>
    <w:tmpl w:val="2C2A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0307A6"/>
    <w:multiLevelType w:val="multilevel"/>
    <w:tmpl w:val="200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96EFD"/>
    <w:multiLevelType w:val="multilevel"/>
    <w:tmpl w:val="7536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CB5D2B"/>
    <w:multiLevelType w:val="multilevel"/>
    <w:tmpl w:val="2398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14"/>
  </w:num>
  <w:num w:numId="4">
    <w:abstractNumId w:val="2"/>
  </w:num>
  <w:num w:numId="5">
    <w:abstractNumId w:val="18"/>
  </w:num>
  <w:num w:numId="6">
    <w:abstractNumId w:val="17"/>
  </w:num>
  <w:num w:numId="7">
    <w:abstractNumId w:val="6"/>
  </w:num>
  <w:num w:numId="8">
    <w:abstractNumId w:val="10"/>
  </w:num>
  <w:num w:numId="9">
    <w:abstractNumId w:val="23"/>
  </w:num>
  <w:num w:numId="10">
    <w:abstractNumId w:val="16"/>
  </w:num>
  <w:num w:numId="11">
    <w:abstractNumId w:val="1"/>
  </w:num>
  <w:num w:numId="12">
    <w:abstractNumId w:val="5"/>
  </w:num>
  <w:num w:numId="13">
    <w:abstractNumId w:val="8"/>
  </w:num>
  <w:num w:numId="14">
    <w:abstractNumId w:val="21"/>
  </w:num>
  <w:num w:numId="15">
    <w:abstractNumId w:val="12"/>
  </w:num>
  <w:num w:numId="16">
    <w:abstractNumId w:val="7"/>
  </w:num>
  <w:num w:numId="17">
    <w:abstractNumId w:val="3"/>
  </w:num>
  <w:num w:numId="18">
    <w:abstractNumId w:val="20"/>
  </w:num>
  <w:num w:numId="19">
    <w:abstractNumId w:val="11"/>
  </w:num>
  <w:num w:numId="20">
    <w:abstractNumId w:val="0"/>
  </w:num>
  <w:num w:numId="21">
    <w:abstractNumId w:val="22"/>
  </w:num>
  <w:num w:numId="22">
    <w:abstractNumId w:val="13"/>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CE"/>
    <w:rsid w:val="000102ED"/>
    <w:rsid w:val="00021036"/>
    <w:rsid w:val="0002176C"/>
    <w:rsid w:val="00036077"/>
    <w:rsid w:val="000505A3"/>
    <w:rsid w:val="000A19CB"/>
    <w:rsid w:val="000C098A"/>
    <w:rsid w:val="000E455B"/>
    <w:rsid w:val="00103C9F"/>
    <w:rsid w:val="00145627"/>
    <w:rsid w:val="001509DC"/>
    <w:rsid w:val="001642DC"/>
    <w:rsid w:val="001C27F7"/>
    <w:rsid w:val="001E19BB"/>
    <w:rsid w:val="001E3D41"/>
    <w:rsid w:val="00241AB4"/>
    <w:rsid w:val="002468D8"/>
    <w:rsid w:val="00254EB3"/>
    <w:rsid w:val="00257DE8"/>
    <w:rsid w:val="00274742"/>
    <w:rsid w:val="00283B3D"/>
    <w:rsid w:val="002A4C3E"/>
    <w:rsid w:val="003126CE"/>
    <w:rsid w:val="00320539"/>
    <w:rsid w:val="003353DA"/>
    <w:rsid w:val="003D1C0A"/>
    <w:rsid w:val="003E3639"/>
    <w:rsid w:val="00400917"/>
    <w:rsid w:val="0043039F"/>
    <w:rsid w:val="004348FF"/>
    <w:rsid w:val="004413F3"/>
    <w:rsid w:val="004E1041"/>
    <w:rsid w:val="005109FA"/>
    <w:rsid w:val="005139FD"/>
    <w:rsid w:val="00532356"/>
    <w:rsid w:val="005350B9"/>
    <w:rsid w:val="00554312"/>
    <w:rsid w:val="00560E33"/>
    <w:rsid w:val="0056793D"/>
    <w:rsid w:val="00582401"/>
    <w:rsid w:val="00593581"/>
    <w:rsid w:val="005C1D8D"/>
    <w:rsid w:val="005C3C84"/>
    <w:rsid w:val="005C66C5"/>
    <w:rsid w:val="005D069F"/>
    <w:rsid w:val="0060694F"/>
    <w:rsid w:val="00610E24"/>
    <w:rsid w:val="00640A38"/>
    <w:rsid w:val="00671751"/>
    <w:rsid w:val="0069638A"/>
    <w:rsid w:val="00696E39"/>
    <w:rsid w:val="006C59C2"/>
    <w:rsid w:val="006C6D7E"/>
    <w:rsid w:val="006F285A"/>
    <w:rsid w:val="007368D7"/>
    <w:rsid w:val="00795082"/>
    <w:rsid w:val="007A4843"/>
    <w:rsid w:val="007B4A49"/>
    <w:rsid w:val="007F2EAB"/>
    <w:rsid w:val="00823382"/>
    <w:rsid w:val="00825306"/>
    <w:rsid w:val="00846B9D"/>
    <w:rsid w:val="00855A30"/>
    <w:rsid w:val="0087798F"/>
    <w:rsid w:val="008A3846"/>
    <w:rsid w:val="008A4CC1"/>
    <w:rsid w:val="008B19C0"/>
    <w:rsid w:val="008B3306"/>
    <w:rsid w:val="008C6C42"/>
    <w:rsid w:val="008F073E"/>
    <w:rsid w:val="00903394"/>
    <w:rsid w:val="009112BA"/>
    <w:rsid w:val="00955269"/>
    <w:rsid w:val="00974570"/>
    <w:rsid w:val="009830B6"/>
    <w:rsid w:val="0099680A"/>
    <w:rsid w:val="009F4779"/>
    <w:rsid w:val="00A11553"/>
    <w:rsid w:val="00A22CC2"/>
    <w:rsid w:val="00A50904"/>
    <w:rsid w:val="00A73056"/>
    <w:rsid w:val="00AA6709"/>
    <w:rsid w:val="00AC25CF"/>
    <w:rsid w:val="00AD1A00"/>
    <w:rsid w:val="00AF236D"/>
    <w:rsid w:val="00B252E0"/>
    <w:rsid w:val="00B57B43"/>
    <w:rsid w:val="00B66BA4"/>
    <w:rsid w:val="00B70B3D"/>
    <w:rsid w:val="00B97E72"/>
    <w:rsid w:val="00BD4E32"/>
    <w:rsid w:val="00C41A67"/>
    <w:rsid w:val="00C84E91"/>
    <w:rsid w:val="00C924AC"/>
    <w:rsid w:val="00C92E7F"/>
    <w:rsid w:val="00CA6D52"/>
    <w:rsid w:val="00D3510F"/>
    <w:rsid w:val="00D352C3"/>
    <w:rsid w:val="00D54B8F"/>
    <w:rsid w:val="00D5662F"/>
    <w:rsid w:val="00D751CC"/>
    <w:rsid w:val="00D92AB5"/>
    <w:rsid w:val="00DB074E"/>
    <w:rsid w:val="00DB4066"/>
    <w:rsid w:val="00DC67DD"/>
    <w:rsid w:val="00E14E22"/>
    <w:rsid w:val="00E34238"/>
    <w:rsid w:val="00E375E6"/>
    <w:rsid w:val="00E75C28"/>
    <w:rsid w:val="00E8425C"/>
    <w:rsid w:val="00E90539"/>
    <w:rsid w:val="00E93796"/>
    <w:rsid w:val="00E96CA9"/>
    <w:rsid w:val="00EE1482"/>
    <w:rsid w:val="00EF5A7B"/>
    <w:rsid w:val="00F0334E"/>
    <w:rsid w:val="00F05842"/>
    <w:rsid w:val="00F05F07"/>
    <w:rsid w:val="00F10E07"/>
    <w:rsid w:val="00F14E58"/>
    <w:rsid w:val="00F56B18"/>
    <w:rsid w:val="00F74000"/>
    <w:rsid w:val="00F839F3"/>
    <w:rsid w:val="00FA293A"/>
    <w:rsid w:val="00FB234B"/>
    <w:rsid w:val="00FE3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F7D8C-82C2-41B1-BFEF-EA854F04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6C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74570"/>
    <w:pPr>
      <w:keepNext/>
      <w:outlineLvl w:val="0"/>
    </w:pPr>
    <w:rPr>
      <w:rFonts w:ascii="Verdana" w:hAnsi="Verdana"/>
      <w:b/>
      <w:sz w:val="36"/>
    </w:rPr>
  </w:style>
  <w:style w:type="paragraph" w:styleId="Heading2">
    <w:name w:val="heading 2"/>
    <w:basedOn w:val="Normal"/>
    <w:next w:val="Normal"/>
    <w:link w:val="Heading2Char"/>
    <w:uiPriority w:val="9"/>
    <w:unhideWhenUsed/>
    <w:qFormat/>
    <w:rsid w:val="007368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25C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6C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126CE"/>
    <w:rPr>
      <w:rFonts w:ascii="Tahoma" w:hAnsi="Tahoma" w:cs="Tahoma"/>
      <w:sz w:val="16"/>
      <w:szCs w:val="16"/>
    </w:rPr>
  </w:style>
  <w:style w:type="paragraph" w:styleId="BodyText">
    <w:name w:val="Body Text"/>
    <w:basedOn w:val="Normal"/>
    <w:link w:val="BodyTextChar"/>
    <w:semiHidden/>
    <w:rsid w:val="003126CE"/>
    <w:pPr>
      <w:ind w:right="-217"/>
    </w:pPr>
    <w:rPr>
      <w:rFonts w:ascii="Verdana" w:hAnsi="Verdana"/>
      <w:b/>
      <w:sz w:val="28"/>
    </w:rPr>
  </w:style>
  <w:style w:type="character" w:customStyle="1" w:styleId="BodyTextChar">
    <w:name w:val="Body Text Char"/>
    <w:basedOn w:val="DefaultParagraphFont"/>
    <w:link w:val="BodyText"/>
    <w:semiHidden/>
    <w:rsid w:val="003126CE"/>
    <w:rPr>
      <w:rFonts w:ascii="Verdana" w:eastAsia="Times New Roman" w:hAnsi="Verdana" w:cs="Times New Roman"/>
      <w:b/>
      <w:sz w:val="28"/>
      <w:szCs w:val="24"/>
      <w:lang w:eastAsia="en-GB"/>
    </w:rPr>
  </w:style>
  <w:style w:type="character" w:styleId="Hyperlink">
    <w:name w:val="Hyperlink"/>
    <w:basedOn w:val="DefaultParagraphFont"/>
    <w:uiPriority w:val="99"/>
    <w:unhideWhenUsed/>
    <w:rsid w:val="003126CE"/>
    <w:rPr>
      <w:color w:val="0000FF" w:themeColor="hyperlink"/>
      <w:u w:val="single"/>
    </w:rPr>
  </w:style>
  <w:style w:type="paragraph" w:styleId="ListParagraph">
    <w:name w:val="List Paragraph"/>
    <w:basedOn w:val="Normal"/>
    <w:uiPriority w:val="34"/>
    <w:qFormat/>
    <w:rsid w:val="00400917"/>
    <w:pPr>
      <w:ind w:left="720"/>
      <w:contextualSpacing/>
    </w:pPr>
  </w:style>
  <w:style w:type="character" w:customStyle="1" w:styleId="Heading1Char">
    <w:name w:val="Heading 1 Char"/>
    <w:basedOn w:val="DefaultParagraphFont"/>
    <w:link w:val="Heading1"/>
    <w:rsid w:val="00974570"/>
    <w:rPr>
      <w:rFonts w:ascii="Verdana" w:eastAsia="Times New Roman" w:hAnsi="Verdana" w:cs="Times New Roman"/>
      <w:b/>
      <w:sz w:val="36"/>
      <w:szCs w:val="24"/>
      <w:lang w:eastAsia="en-GB"/>
    </w:rPr>
  </w:style>
  <w:style w:type="character" w:customStyle="1" w:styleId="Heading2Char">
    <w:name w:val="Heading 2 Char"/>
    <w:basedOn w:val="DefaultParagraphFont"/>
    <w:link w:val="Heading2"/>
    <w:uiPriority w:val="9"/>
    <w:rsid w:val="007368D7"/>
    <w:rPr>
      <w:rFonts w:asciiTheme="majorHAnsi" w:eastAsiaTheme="majorEastAsia" w:hAnsiTheme="majorHAnsi" w:cstheme="majorBidi"/>
      <w:color w:val="365F91" w:themeColor="accent1" w:themeShade="BF"/>
      <w:sz w:val="26"/>
      <w:szCs w:val="26"/>
      <w:lang w:eastAsia="en-GB"/>
    </w:rPr>
  </w:style>
  <w:style w:type="character" w:customStyle="1" w:styleId="apple-converted-space">
    <w:name w:val="apple-converted-space"/>
    <w:basedOn w:val="DefaultParagraphFont"/>
    <w:rsid w:val="007368D7"/>
  </w:style>
  <w:style w:type="paragraph" w:styleId="NormalWeb">
    <w:name w:val="Normal (Web)"/>
    <w:basedOn w:val="Normal"/>
    <w:uiPriority w:val="99"/>
    <w:unhideWhenUsed/>
    <w:rsid w:val="007368D7"/>
    <w:pPr>
      <w:spacing w:before="100" w:beforeAutospacing="1" w:after="100" w:afterAutospacing="1"/>
    </w:pPr>
  </w:style>
  <w:style w:type="character" w:customStyle="1" w:styleId="Heading3Char">
    <w:name w:val="Heading 3 Char"/>
    <w:basedOn w:val="DefaultParagraphFont"/>
    <w:link w:val="Heading3"/>
    <w:uiPriority w:val="9"/>
    <w:rsid w:val="00AC25CF"/>
    <w:rPr>
      <w:rFonts w:asciiTheme="majorHAnsi" w:eastAsiaTheme="majorEastAsia" w:hAnsiTheme="majorHAnsi" w:cstheme="majorBidi"/>
      <w:color w:val="243F60" w:themeColor="accent1" w:themeShade="7F"/>
      <w:sz w:val="24"/>
      <w:szCs w:val="24"/>
      <w:lang w:eastAsia="en-GB"/>
    </w:rPr>
  </w:style>
  <w:style w:type="paragraph" w:styleId="Header">
    <w:name w:val="header"/>
    <w:basedOn w:val="Normal"/>
    <w:link w:val="HeaderChar"/>
    <w:uiPriority w:val="99"/>
    <w:unhideWhenUsed/>
    <w:rsid w:val="00955269"/>
    <w:pPr>
      <w:tabs>
        <w:tab w:val="center" w:pos="4513"/>
        <w:tab w:val="right" w:pos="9026"/>
      </w:tabs>
    </w:pPr>
  </w:style>
  <w:style w:type="character" w:customStyle="1" w:styleId="HeaderChar">
    <w:name w:val="Header Char"/>
    <w:basedOn w:val="DefaultParagraphFont"/>
    <w:link w:val="Header"/>
    <w:uiPriority w:val="99"/>
    <w:rsid w:val="0095526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55269"/>
    <w:pPr>
      <w:tabs>
        <w:tab w:val="center" w:pos="4513"/>
        <w:tab w:val="right" w:pos="9026"/>
      </w:tabs>
    </w:pPr>
  </w:style>
  <w:style w:type="character" w:customStyle="1" w:styleId="FooterChar">
    <w:name w:val="Footer Char"/>
    <w:basedOn w:val="DefaultParagraphFont"/>
    <w:link w:val="Footer"/>
    <w:uiPriority w:val="99"/>
    <w:rsid w:val="00955269"/>
    <w:rPr>
      <w:rFonts w:ascii="Times New Roman" w:eastAsia="Times New Roman" w:hAnsi="Times New Roman" w:cs="Times New Roman"/>
      <w:sz w:val="24"/>
      <w:szCs w:val="24"/>
      <w:lang w:eastAsia="en-GB"/>
    </w:rPr>
  </w:style>
  <w:style w:type="paragraph" w:customStyle="1" w:styleId="arrowleft">
    <w:name w:val="arrow_left"/>
    <w:basedOn w:val="Normal"/>
    <w:rsid w:val="00D5662F"/>
    <w:pPr>
      <w:spacing w:before="100" w:beforeAutospacing="1" w:after="100" w:afterAutospacing="1"/>
    </w:pPr>
  </w:style>
  <w:style w:type="character" w:styleId="Strong">
    <w:name w:val="Strong"/>
    <w:basedOn w:val="DefaultParagraphFont"/>
    <w:uiPriority w:val="22"/>
    <w:qFormat/>
    <w:rsid w:val="00D5662F"/>
    <w:rPr>
      <w:b/>
      <w:bCs/>
    </w:rPr>
  </w:style>
  <w:style w:type="character" w:customStyle="1" w:styleId="orange">
    <w:name w:val="orange"/>
    <w:basedOn w:val="DefaultParagraphFont"/>
    <w:rsid w:val="00D5662F"/>
  </w:style>
  <w:style w:type="character" w:styleId="FollowedHyperlink">
    <w:name w:val="FollowedHyperlink"/>
    <w:basedOn w:val="DefaultParagraphFont"/>
    <w:uiPriority w:val="99"/>
    <w:semiHidden/>
    <w:unhideWhenUsed/>
    <w:rsid w:val="00E75C28"/>
    <w:rPr>
      <w:color w:val="800080" w:themeColor="followedHyperlink"/>
      <w:u w:val="single"/>
    </w:rPr>
  </w:style>
  <w:style w:type="paragraph" w:customStyle="1" w:styleId="postsummary">
    <w:name w:val="postsummary"/>
    <w:basedOn w:val="Normal"/>
    <w:rsid w:val="00274742"/>
    <w:pPr>
      <w:spacing w:before="100" w:beforeAutospacing="1" w:after="100" w:afterAutospacing="1"/>
    </w:pPr>
  </w:style>
  <w:style w:type="paragraph" w:styleId="PlainText">
    <w:name w:val="Plain Text"/>
    <w:basedOn w:val="Normal"/>
    <w:link w:val="PlainTextChar"/>
    <w:uiPriority w:val="99"/>
    <w:unhideWhenUsed/>
    <w:rsid w:val="00CA6D52"/>
    <w:rPr>
      <w:rFonts w:ascii="Corbel" w:eastAsiaTheme="minorHAnsi" w:hAnsi="Corbel" w:cstheme="minorBidi"/>
      <w:sz w:val="22"/>
      <w:szCs w:val="22"/>
      <w:lang w:eastAsia="en-US"/>
    </w:rPr>
  </w:style>
  <w:style w:type="character" w:customStyle="1" w:styleId="PlainTextChar">
    <w:name w:val="Plain Text Char"/>
    <w:basedOn w:val="DefaultParagraphFont"/>
    <w:link w:val="PlainText"/>
    <w:uiPriority w:val="99"/>
    <w:rsid w:val="00CA6D52"/>
    <w:rPr>
      <w:rFonts w:ascii="Corbel" w:hAnsi="Corbel"/>
    </w:rPr>
  </w:style>
  <w:style w:type="character" w:customStyle="1" w:styleId="UnresolvedMention">
    <w:name w:val="Unresolved Mention"/>
    <w:basedOn w:val="DefaultParagraphFont"/>
    <w:uiPriority w:val="99"/>
    <w:semiHidden/>
    <w:unhideWhenUsed/>
    <w:rsid w:val="00EE14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877">
      <w:bodyDiv w:val="1"/>
      <w:marLeft w:val="0"/>
      <w:marRight w:val="0"/>
      <w:marTop w:val="0"/>
      <w:marBottom w:val="0"/>
      <w:divBdr>
        <w:top w:val="none" w:sz="0" w:space="0" w:color="auto"/>
        <w:left w:val="none" w:sz="0" w:space="0" w:color="auto"/>
        <w:bottom w:val="none" w:sz="0" w:space="0" w:color="auto"/>
        <w:right w:val="none" w:sz="0" w:space="0" w:color="auto"/>
      </w:divBdr>
    </w:div>
    <w:div w:id="133452642">
      <w:bodyDiv w:val="1"/>
      <w:marLeft w:val="0"/>
      <w:marRight w:val="0"/>
      <w:marTop w:val="0"/>
      <w:marBottom w:val="0"/>
      <w:divBdr>
        <w:top w:val="none" w:sz="0" w:space="0" w:color="auto"/>
        <w:left w:val="none" w:sz="0" w:space="0" w:color="auto"/>
        <w:bottom w:val="none" w:sz="0" w:space="0" w:color="auto"/>
        <w:right w:val="none" w:sz="0" w:space="0" w:color="auto"/>
      </w:divBdr>
      <w:divsChild>
        <w:div w:id="393045092">
          <w:marLeft w:val="0"/>
          <w:marRight w:val="0"/>
          <w:marTop w:val="0"/>
          <w:marBottom w:val="0"/>
          <w:divBdr>
            <w:top w:val="none" w:sz="0" w:space="0" w:color="auto"/>
            <w:left w:val="none" w:sz="0" w:space="0" w:color="auto"/>
            <w:bottom w:val="none" w:sz="0" w:space="0" w:color="auto"/>
            <w:right w:val="none" w:sz="0" w:space="0" w:color="auto"/>
          </w:divBdr>
          <w:divsChild>
            <w:div w:id="176047666">
              <w:marLeft w:val="0"/>
              <w:marRight w:val="0"/>
              <w:marTop w:val="0"/>
              <w:marBottom w:val="0"/>
              <w:divBdr>
                <w:top w:val="none" w:sz="0" w:space="0" w:color="auto"/>
                <w:left w:val="none" w:sz="0" w:space="0" w:color="auto"/>
                <w:bottom w:val="none" w:sz="0" w:space="0" w:color="auto"/>
                <w:right w:val="none" w:sz="0" w:space="0" w:color="auto"/>
              </w:divBdr>
              <w:divsChild>
                <w:div w:id="787117651">
                  <w:marLeft w:val="150"/>
                  <w:marRight w:val="150"/>
                  <w:marTop w:val="150"/>
                  <w:marBottom w:val="150"/>
                  <w:divBdr>
                    <w:top w:val="single" w:sz="6" w:space="17" w:color="ECEAE6"/>
                    <w:left w:val="single" w:sz="6" w:space="8" w:color="ECEAE6"/>
                    <w:bottom w:val="single" w:sz="6" w:space="17" w:color="ECEAE6"/>
                    <w:right w:val="single" w:sz="6" w:space="8" w:color="ECEAE6"/>
                  </w:divBdr>
                </w:div>
              </w:divsChild>
            </w:div>
            <w:div w:id="479738491">
              <w:marLeft w:val="0"/>
              <w:marRight w:val="0"/>
              <w:marTop w:val="0"/>
              <w:marBottom w:val="0"/>
              <w:divBdr>
                <w:top w:val="none" w:sz="0" w:space="0" w:color="auto"/>
                <w:left w:val="none" w:sz="0" w:space="0" w:color="auto"/>
                <w:bottom w:val="none" w:sz="0" w:space="0" w:color="auto"/>
                <w:right w:val="none" w:sz="0" w:space="0" w:color="auto"/>
              </w:divBdr>
              <w:divsChild>
                <w:div w:id="384719485">
                  <w:marLeft w:val="150"/>
                  <w:marRight w:val="150"/>
                  <w:marTop w:val="150"/>
                  <w:marBottom w:val="150"/>
                  <w:divBdr>
                    <w:top w:val="single" w:sz="6" w:space="17" w:color="ECEAE6"/>
                    <w:left w:val="single" w:sz="6" w:space="8" w:color="ECEAE6"/>
                    <w:bottom w:val="single" w:sz="6" w:space="17" w:color="ECEAE6"/>
                    <w:right w:val="single" w:sz="6" w:space="8" w:color="ECEAE6"/>
                  </w:divBdr>
                </w:div>
              </w:divsChild>
            </w:div>
            <w:div w:id="834686014">
              <w:marLeft w:val="0"/>
              <w:marRight w:val="0"/>
              <w:marTop w:val="0"/>
              <w:marBottom w:val="0"/>
              <w:divBdr>
                <w:top w:val="none" w:sz="0" w:space="0" w:color="auto"/>
                <w:left w:val="none" w:sz="0" w:space="0" w:color="auto"/>
                <w:bottom w:val="none" w:sz="0" w:space="0" w:color="auto"/>
                <w:right w:val="none" w:sz="0" w:space="0" w:color="auto"/>
              </w:divBdr>
              <w:divsChild>
                <w:div w:id="606159958">
                  <w:marLeft w:val="150"/>
                  <w:marRight w:val="150"/>
                  <w:marTop w:val="150"/>
                  <w:marBottom w:val="150"/>
                  <w:divBdr>
                    <w:top w:val="single" w:sz="6" w:space="17" w:color="ECEAE6"/>
                    <w:left w:val="single" w:sz="6" w:space="8" w:color="ECEAE6"/>
                    <w:bottom w:val="single" w:sz="6" w:space="17" w:color="ECEAE6"/>
                    <w:right w:val="single" w:sz="6" w:space="8" w:color="ECEAE6"/>
                  </w:divBdr>
                </w:div>
              </w:divsChild>
            </w:div>
            <w:div w:id="1325207661">
              <w:marLeft w:val="0"/>
              <w:marRight w:val="0"/>
              <w:marTop w:val="0"/>
              <w:marBottom w:val="0"/>
              <w:divBdr>
                <w:top w:val="none" w:sz="0" w:space="0" w:color="auto"/>
                <w:left w:val="none" w:sz="0" w:space="0" w:color="auto"/>
                <w:bottom w:val="none" w:sz="0" w:space="0" w:color="auto"/>
                <w:right w:val="none" w:sz="0" w:space="0" w:color="auto"/>
              </w:divBdr>
              <w:divsChild>
                <w:div w:id="46732725">
                  <w:marLeft w:val="150"/>
                  <w:marRight w:val="150"/>
                  <w:marTop w:val="150"/>
                  <w:marBottom w:val="150"/>
                  <w:divBdr>
                    <w:top w:val="single" w:sz="6" w:space="17" w:color="ECEAE6"/>
                    <w:left w:val="single" w:sz="6" w:space="8" w:color="ECEAE6"/>
                    <w:bottom w:val="single" w:sz="6" w:space="17" w:color="ECEAE6"/>
                    <w:right w:val="single" w:sz="6" w:space="8" w:color="ECEAE6"/>
                  </w:divBdr>
                </w:div>
              </w:divsChild>
            </w:div>
            <w:div w:id="700010293">
              <w:marLeft w:val="0"/>
              <w:marRight w:val="0"/>
              <w:marTop w:val="0"/>
              <w:marBottom w:val="0"/>
              <w:divBdr>
                <w:top w:val="none" w:sz="0" w:space="0" w:color="auto"/>
                <w:left w:val="none" w:sz="0" w:space="0" w:color="auto"/>
                <w:bottom w:val="none" w:sz="0" w:space="0" w:color="auto"/>
                <w:right w:val="none" w:sz="0" w:space="0" w:color="auto"/>
              </w:divBdr>
              <w:divsChild>
                <w:div w:id="867716286">
                  <w:marLeft w:val="150"/>
                  <w:marRight w:val="150"/>
                  <w:marTop w:val="150"/>
                  <w:marBottom w:val="150"/>
                  <w:divBdr>
                    <w:top w:val="single" w:sz="6" w:space="17" w:color="799933"/>
                    <w:left w:val="single" w:sz="6" w:space="8" w:color="799933"/>
                    <w:bottom w:val="single" w:sz="6" w:space="17" w:color="799933"/>
                    <w:right w:val="single" w:sz="6" w:space="8" w:color="799933"/>
                  </w:divBdr>
                </w:div>
              </w:divsChild>
            </w:div>
            <w:div w:id="1196501536">
              <w:marLeft w:val="0"/>
              <w:marRight w:val="0"/>
              <w:marTop w:val="0"/>
              <w:marBottom w:val="0"/>
              <w:divBdr>
                <w:top w:val="none" w:sz="0" w:space="0" w:color="auto"/>
                <w:left w:val="none" w:sz="0" w:space="0" w:color="auto"/>
                <w:bottom w:val="none" w:sz="0" w:space="0" w:color="auto"/>
                <w:right w:val="none" w:sz="0" w:space="0" w:color="auto"/>
              </w:divBdr>
              <w:divsChild>
                <w:div w:id="1122379720">
                  <w:marLeft w:val="150"/>
                  <w:marRight w:val="150"/>
                  <w:marTop w:val="150"/>
                  <w:marBottom w:val="150"/>
                  <w:divBdr>
                    <w:top w:val="single" w:sz="6" w:space="17" w:color="ECEAE6"/>
                    <w:left w:val="single" w:sz="6" w:space="8" w:color="ECEAE6"/>
                    <w:bottom w:val="single" w:sz="6" w:space="17" w:color="ECEAE6"/>
                    <w:right w:val="single" w:sz="6" w:space="8" w:color="ECEAE6"/>
                  </w:divBdr>
                </w:div>
              </w:divsChild>
            </w:div>
          </w:divsChild>
        </w:div>
      </w:divsChild>
    </w:div>
    <w:div w:id="150801916">
      <w:bodyDiv w:val="1"/>
      <w:marLeft w:val="0"/>
      <w:marRight w:val="0"/>
      <w:marTop w:val="0"/>
      <w:marBottom w:val="0"/>
      <w:divBdr>
        <w:top w:val="none" w:sz="0" w:space="0" w:color="auto"/>
        <w:left w:val="none" w:sz="0" w:space="0" w:color="auto"/>
        <w:bottom w:val="none" w:sz="0" w:space="0" w:color="auto"/>
        <w:right w:val="none" w:sz="0" w:space="0" w:color="auto"/>
      </w:divBdr>
      <w:divsChild>
        <w:div w:id="1863467513">
          <w:marLeft w:val="0"/>
          <w:marRight w:val="0"/>
          <w:marTop w:val="0"/>
          <w:marBottom w:val="0"/>
          <w:divBdr>
            <w:top w:val="none" w:sz="0" w:space="0" w:color="auto"/>
            <w:left w:val="none" w:sz="0" w:space="0" w:color="auto"/>
            <w:bottom w:val="none" w:sz="0" w:space="0" w:color="auto"/>
            <w:right w:val="none" w:sz="0" w:space="0" w:color="auto"/>
          </w:divBdr>
        </w:div>
      </w:divsChild>
    </w:div>
    <w:div w:id="210119662">
      <w:bodyDiv w:val="1"/>
      <w:marLeft w:val="0"/>
      <w:marRight w:val="0"/>
      <w:marTop w:val="0"/>
      <w:marBottom w:val="0"/>
      <w:divBdr>
        <w:top w:val="none" w:sz="0" w:space="0" w:color="auto"/>
        <w:left w:val="none" w:sz="0" w:space="0" w:color="auto"/>
        <w:bottom w:val="none" w:sz="0" w:space="0" w:color="auto"/>
        <w:right w:val="none" w:sz="0" w:space="0" w:color="auto"/>
      </w:divBdr>
      <w:divsChild>
        <w:div w:id="1987780388">
          <w:marLeft w:val="0"/>
          <w:marRight w:val="0"/>
          <w:marTop w:val="0"/>
          <w:marBottom w:val="0"/>
          <w:divBdr>
            <w:top w:val="none" w:sz="0" w:space="0" w:color="auto"/>
            <w:left w:val="none" w:sz="0" w:space="0" w:color="auto"/>
            <w:bottom w:val="none" w:sz="0" w:space="0" w:color="auto"/>
            <w:right w:val="none" w:sz="0" w:space="0" w:color="auto"/>
          </w:divBdr>
          <w:divsChild>
            <w:div w:id="670373382">
              <w:marLeft w:val="0"/>
              <w:marRight w:val="0"/>
              <w:marTop w:val="0"/>
              <w:marBottom w:val="0"/>
              <w:divBdr>
                <w:top w:val="none" w:sz="0" w:space="0" w:color="auto"/>
                <w:left w:val="none" w:sz="0" w:space="0" w:color="auto"/>
                <w:bottom w:val="none" w:sz="0" w:space="0" w:color="auto"/>
                <w:right w:val="none" w:sz="0" w:space="0" w:color="auto"/>
              </w:divBdr>
            </w:div>
          </w:divsChild>
        </w:div>
        <w:div w:id="1654404546">
          <w:marLeft w:val="0"/>
          <w:marRight w:val="0"/>
          <w:marTop w:val="0"/>
          <w:marBottom w:val="0"/>
          <w:divBdr>
            <w:top w:val="none" w:sz="0" w:space="0" w:color="auto"/>
            <w:left w:val="none" w:sz="0" w:space="0" w:color="auto"/>
            <w:bottom w:val="none" w:sz="0" w:space="0" w:color="auto"/>
            <w:right w:val="none" w:sz="0" w:space="0" w:color="auto"/>
          </w:divBdr>
          <w:divsChild>
            <w:div w:id="285308615">
              <w:marLeft w:val="0"/>
              <w:marRight w:val="0"/>
              <w:marTop w:val="0"/>
              <w:marBottom w:val="0"/>
              <w:divBdr>
                <w:top w:val="none" w:sz="0" w:space="0" w:color="auto"/>
                <w:left w:val="none" w:sz="0" w:space="0" w:color="auto"/>
                <w:bottom w:val="none" w:sz="0" w:space="0" w:color="auto"/>
                <w:right w:val="none" w:sz="0" w:space="0" w:color="auto"/>
              </w:divBdr>
            </w:div>
          </w:divsChild>
        </w:div>
        <w:div w:id="198858627">
          <w:marLeft w:val="0"/>
          <w:marRight w:val="0"/>
          <w:marTop w:val="0"/>
          <w:marBottom w:val="0"/>
          <w:divBdr>
            <w:top w:val="none" w:sz="0" w:space="0" w:color="auto"/>
            <w:left w:val="none" w:sz="0" w:space="0" w:color="auto"/>
            <w:bottom w:val="none" w:sz="0" w:space="0" w:color="auto"/>
            <w:right w:val="none" w:sz="0" w:space="0" w:color="auto"/>
          </w:divBdr>
          <w:divsChild>
            <w:div w:id="2044595781">
              <w:marLeft w:val="0"/>
              <w:marRight w:val="0"/>
              <w:marTop w:val="0"/>
              <w:marBottom w:val="0"/>
              <w:divBdr>
                <w:top w:val="none" w:sz="0" w:space="0" w:color="auto"/>
                <w:left w:val="none" w:sz="0" w:space="0" w:color="auto"/>
                <w:bottom w:val="none" w:sz="0" w:space="0" w:color="auto"/>
                <w:right w:val="none" w:sz="0" w:space="0" w:color="auto"/>
              </w:divBdr>
            </w:div>
          </w:divsChild>
        </w:div>
        <w:div w:id="163977615">
          <w:marLeft w:val="0"/>
          <w:marRight w:val="0"/>
          <w:marTop w:val="0"/>
          <w:marBottom w:val="0"/>
          <w:divBdr>
            <w:top w:val="none" w:sz="0" w:space="0" w:color="auto"/>
            <w:left w:val="none" w:sz="0" w:space="0" w:color="auto"/>
            <w:bottom w:val="none" w:sz="0" w:space="0" w:color="auto"/>
            <w:right w:val="none" w:sz="0" w:space="0" w:color="auto"/>
          </w:divBdr>
          <w:divsChild>
            <w:div w:id="12806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4521">
      <w:bodyDiv w:val="1"/>
      <w:marLeft w:val="0"/>
      <w:marRight w:val="0"/>
      <w:marTop w:val="0"/>
      <w:marBottom w:val="0"/>
      <w:divBdr>
        <w:top w:val="none" w:sz="0" w:space="0" w:color="auto"/>
        <w:left w:val="none" w:sz="0" w:space="0" w:color="auto"/>
        <w:bottom w:val="none" w:sz="0" w:space="0" w:color="auto"/>
        <w:right w:val="none" w:sz="0" w:space="0" w:color="auto"/>
      </w:divBdr>
      <w:divsChild>
        <w:div w:id="1207986160">
          <w:marLeft w:val="0"/>
          <w:marRight w:val="0"/>
          <w:marTop w:val="0"/>
          <w:marBottom w:val="0"/>
          <w:divBdr>
            <w:top w:val="none" w:sz="0" w:space="0" w:color="auto"/>
            <w:left w:val="none" w:sz="0" w:space="0" w:color="auto"/>
            <w:bottom w:val="none" w:sz="0" w:space="0" w:color="auto"/>
            <w:right w:val="none" w:sz="0" w:space="0" w:color="auto"/>
          </w:divBdr>
          <w:divsChild>
            <w:div w:id="1479613964">
              <w:marLeft w:val="300"/>
              <w:marRight w:val="0"/>
              <w:marTop w:val="465"/>
              <w:marBottom w:val="0"/>
              <w:divBdr>
                <w:top w:val="none" w:sz="0" w:space="0" w:color="auto"/>
                <w:left w:val="single" w:sz="6" w:space="13" w:color="686C7C"/>
                <w:bottom w:val="none" w:sz="0" w:space="0" w:color="auto"/>
                <w:right w:val="none" w:sz="0" w:space="0" w:color="auto"/>
              </w:divBdr>
            </w:div>
          </w:divsChild>
        </w:div>
        <w:div w:id="6297288">
          <w:marLeft w:val="0"/>
          <w:marRight w:val="1350"/>
          <w:marTop w:val="165"/>
          <w:marBottom w:val="165"/>
          <w:divBdr>
            <w:top w:val="none" w:sz="0" w:space="0" w:color="auto"/>
            <w:left w:val="none" w:sz="0" w:space="0" w:color="auto"/>
            <w:bottom w:val="none" w:sz="0" w:space="0" w:color="auto"/>
            <w:right w:val="none" w:sz="0" w:space="0" w:color="auto"/>
          </w:divBdr>
        </w:div>
      </w:divsChild>
    </w:div>
    <w:div w:id="307440273">
      <w:bodyDiv w:val="1"/>
      <w:marLeft w:val="0"/>
      <w:marRight w:val="0"/>
      <w:marTop w:val="0"/>
      <w:marBottom w:val="0"/>
      <w:divBdr>
        <w:top w:val="none" w:sz="0" w:space="0" w:color="auto"/>
        <w:left w:val="none" w:sz="0" w:space="0" w:color="auto"/>
        <w:bottom w:val="none" w:sz="0" w:space="0" w:color="auto"/>
        <w:right w:val="none" w:sz="0" w:space="0" w:color="auto"/>
      </w:divBdr>
    </w:div>
    <w:div w:id="363943403">
      <w:bodyDiv w:val="1"/>
      <w:marLeft w:val="0"/>
      <w:marRight w:val="0"/>
      <w:marTop w:val="0"/>
      <w:marBottom w:val="0"/>
      <w:divBdr>
        <w:top w:val="none" w:sz="0" w:space="0" w:color="auto"/>
        <w:left w:val="none" w:sz="0" w:space="0" w:color="auto"/>
        <w:bottom w:val="none" w:sz="0" w:space="0" w:color="auto"/>
        <w:right w:val="none" w:sz="0" w:space="0" w:color="auto"/>
      </w:divBdr>
    </w:div>
    <w:div w:id="468713832">
      <w:bodyDiv w:val="1"/>
      <w:marLeft w:val="0"/>
      <w:marRight w:val="0"/>
      <w:marTop w:val="0"/>
      <w:marBottom w:val="0"/>
      <w:divBdr>
        <w:top w:val="none" w:sz="0" w:space="0" w:color="auto"/>
        <w:left w:val="none" w:sz="0" w:space="0" w:color="auto"/>
        <w:bottom w:val="none" w:sz="0" w:space="0" w:color="auto"/>
        <w:right w:val="none" w:sz="0" w:space="0" w:color="auto"/>
      </w:divBdr>
    </w:div>
    <w:div w:id="711618057">
      <w:bodyDiv w:val="1"/>
      <w:marLeft w:val="0"/>
      <w:marRight w:val="0"/>
      <w:marTop w:val="0"/>
      <w:marBottom w:val="0"/>
      <w:divBdr>
        <w:top w:val="none" w:sz="0" w:space="0" w:color="auto"/>
        <w:left w:val="none" w:sz="0" w:space="0" w:color="auto"/>
        <w:bottom w:val="none" w:sz="0" w:space="0" w:color="auto"/>
        <w:right w:val="none" w:sz="0" w:space="0" w:color="auto"/>
      </w:divBdr>
      <w:divsChild>
        <w:div w:id="307440062">
          <w:marLeft w:val="0"/>
          <w:marRight w:val="0"/>
          <w:marTop w:val="0"/>
          <w:marBottom w:val="0"/>
          <w:divBdr>
            <w:top w:val="none" w:sz="0" w:space="0" w:color="auto"/>
            <w:left w:val="none" w:sz="0" w:space="0" w:color="auto"/>
            <w:bottom w:val="none" w:sz="0" w:space="0" w:color="auto"/>
            <w:right w:val="none" w:sz="0" w:space="0" w:color="auto"/>
          </w:divBdr>
          <w:divsChild>
            <w:div w:id="137654053">
              <w:marLeft w:val="0"/>
              <w:marRight w:val="0"/>
              <w:marTop w:val="0"/>
              <w:marBottom w:val="0"/>
              <w:divBdr>
                <w:top w:val="none" w:sz="0" w:space="0" w:color="auto"/>
                <w:left w:val="none" w:sz="0" w:space="0" w:color="auto"/>
                <w:bottom w:val="none" w:sz="0" w:space="0" w:color="auto"/>
                <w:right w:val="none" w:sz="0" w:space="0" w:color="auto"/>
              </w:divBdr>
            </w:div>
          </w:divsChild>
        </w:div>
        <w:div w:id="822161690">
          <w:marLeft w:val="0"/>
          <w:marRight w:val="0"/>
          <w:marTop w:val="0"/>
          <w:marBottom w:val="0"/>
          <w:divBdr>
            <w:top w:val="none" w:sz="0" w:space="0" w:color="auto"/>
            <w:left w:val="none" w:sz="0" w:space="0" w:color="auto"/>
            <w:bottom w:val="none" w:sz="0" w:space="0" w:color="auto"/>
            <w:right w:val="none" w:sz="0" w:space="0" w:color="auto"/>
          </w:divBdr>
          <w:divsChild>
            <w:div w:id="450131414">
              <w:marLeft w:val="0"/>
              <w:marRight w:val="0"/>
              <w:marTop w:val="0"/>
              <w:marBottom w:val="0"/>
              <w:divBdr>
                <w:top w:val="none" w:sz="0" w:space="0" w:color="auto"/>
                <w:left w:val="none" w:sz="0" w:space="0" w:color="auto"/>
                <w:bottom w:val="none" w:sz="0" w:space="0" w:color="auto"/>
                <w:right w:val="none" w:sz="0" w:space="0" w:color="auto"/>
              </w:divBdr>
            </w:div>
          </w:divsChild>
        </w:div>
        <w:div w:id="1655908976">
          <w:marLeft w:val="0"/>
          <w:marRight w:val="0"/>
          <w:marTop w:val="0"/>
          <w:marBottom w:val="0"/>
          <w:divBdr>
            <w:top w:val="none" w:sz="0" w:space="0" w:color="auto"/>
            <w:left w:val="none" w:sz="0" w:space="0" w:color="auto"/>
            <w:bottom w:val="none" w:sz="0" w:space="0" w:color="auto"/>
            <w:right w:val="none" w:sz="0" w:space="0" w:color="auto"/>
          </w:divBdr>
          <w:divsChild>
            <w:div w:id="719595141">
              <w:marLeft w:val="0"/>
              <w:marRight w:val="0"/>
              <w:marTop w:val="0"/>
              <w:marBottom w:val="0"/>
              <w:divBdr>
                <w:top w:val="none" w:sz="0" w:space="0" w:color="auto"/>
                <w:left w:val="none" w:sz="0" w:space="0" w:color="auto"/>
                <w:bottom w:val="none" w:sz="0" w:space="0" w:color="auto"/>
                <w:right w:val="none" w:sz="0" w:space="0" w:color="auto"/>
              </w:divBdr>
            </w:div>
          </w:divsChild>
        </w:div>
        <w:div w:id="227690719">
          <w:marLeft w:val="0"/>
          <w:marRight w:val="0"/>
          <w:marTop w:val="0"/>
          <w:marBottom w:val="0"/>
          <w:divBdr>
            <w:top w:val="none" w:sz="0" w:space="0" w:color="auto"/>
            <w:left w:val="none" w:sz="0" w:space="0" w:color="auto"/>
            <w:bottom w:val="none" w:sz="0" w:space="0" w:color="auto"/>
            <w:right w:val="none" w:sz="0" w:space="0" w:color="auto"/>
          </w:divBdr>
          <w:divsChild>
            <w:div w:id="18979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4005">
      <w:bodyDiv w:val="1"/>
      <w:marLeft w:val="0"/>
      <w:marRight w:val="0"/>
      <w:marTop w:val="0"/>
      <w:marBottom w:val="0"/>
      <w:divBdr>
        <w:top w:val="none" w:sz="0" w:space="0" w:color="auto"/>
        <w:left w:val="none" w:sz="0" w:space="0" w:color="auto"/>
        <w:bottom w:val="none" w:sz="0" w:space="0" w:color="auto"/>
        <w:right w:val="none" w:sz="0" w:space="0" w:color="auto"/>
      </w:divBdr>
    </w:div>
    <w:div w:id="1045905463">
      <w:bodyDiv w:val="1"/>
      <w:marLeft w:val="0"/>
      <w:marRight w:val="0"/>
      <w:marTop w:val="0"/>
      <w:marBottom w:val="0"/>
      <w:divBdr>
        <w:top w:val="none" w:sz="0" w:space="0" w:color="auto"/>
        <w:left w:val="none" w:sz="0" w:space="0" w:color="auto"/>
        <w:bottom w:val="none" w:sz="0" w:space="0" w:color="auto"/>
        <w:right w:val="none" w:sz="0" w:space="0" w:color="auto"/>
      </w:divBdr>
    </w:div>
    <w:div w:id="1163815821">
      <w:bodyDiv w:val="1"/>
      <w:marLeft w:val="0"/>
      <w:marRight w:val="0"/>
      <w:marTop w:val="0"/>
      <w:marBottom w:val="0"/>
      <w:divBdr>
        <w:top w:val="none" w:sz="0" w:space="0" w:color="auto"/>
        <w:left w:val="none" w:sz="0" w:space="0" w:color="auto"/>
        <w:bottom w:val="none" w:sz="0" w:space="0" w:color="auto"/>
        <w:right w:val="none" w:sz="0" w:space="0" w:color="auto"/>
      </w:divBdr>
      <w:divsChild>
        <w:div w:id="2053576022">
          <w:marLeft w:val="0"/>
          <w:marRight w:val="0"/>
          <w:marTop w:val="0"/>
          <w:marBottom w:val="0"/>
          <w:divBdr>
            <w:top w:val="none" w:sz="0" w:space="0" w:color="auto"/>
            <w:left w:val="none" w:sz="0" w:space="0" w:color="auto"/>
            <w:bottom w:val="none" w:sz="0" w:space="0" w:color="auto"/>
            <w:right w:val="none" w:sz="0" w:space="0" w:color="auto"/>
          </w:divBdr>
        </w:div>
      </w:divsChild>
    </w:div>
    <w:div w:id="1331373598">
      <w:bodyDiv w:val="1"/>
      <w:marLeft w:val="0"/>
      <w:marRight w:val="0"/>
      <w:marTop w:val="0"/>
      <w:marBottom w:val="0"/>
      <w:divBdr>
        <w:top w:val="none" w:sz="0" w:space="0" w:color="auto"/>
        <w:left w:val="none" w:sz="0" w:space="0" w:color="auto"/>
        <w:bottom w:val="none" w:sz="0" w:space="0" w:color="auto"/>
        <w:right w:val="none" w:sz="0" w:space="0" w:color="auto"/>
      </w:divBdr>
      <w:divsChild>
        <w:div w:id="1807551605">
          <w:marLeft w:val="0"/>
          <w:marRight w:val="0"/>
          <w:marTop w:val="0"/>
          <w:marBottom w:val="0"/>
          <w:divBdr>
            <w:top w:val="none" w:sz="0" w:space="0" w:color="auto"/>
            <w:left w:val="none" w:sz="0" w:space="0" w:color="auto"/>
            <w:bottom w:val="none" w:sz="0" w:space="0" w:color="auto"/>
            <w:right w:val="none" w:sz="0" w:space="0" w:color="auto"/>
          </w:divBdr>
        </w:div>
        <w:div w:id="986012660">
          <w:marLeft w:val="0"/>
          <w:marRight w:val="0"/>
          <w:marTop w:val="0"/>
          <w:marBottom w:val="0"/>
          <w:divBdr>
            <w:top w:val="none" w:sz="0" w:space="0" w:color="auto"/>
            <w:left w:val="none" w:sz="0" w:space="0" w:color="auto"/>
            <w:bottom w:val="none" w:sz="0" w:space="0" w:color="auto"/>
            <w:right w:val="none" w:sz="0" w:space="0" w:color="auto"/>
          </w:divBdr>
          <w:divsChild>
            <w:div w:id="17966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8012">
      <w:bodyDiv w:val="1"/>
      <w:marLeft w:val="0"/>
      <w:marRight w:val="0"/>
      <w:marTop w:val="0"/>
      <w:marBottom w:val="0"/>
      <w:divBdr>
        <w:top w:val="none" w:sz="0" w:space="0" w:color="auto"/>
        <w:left w:val="none" w:sz="0" w:space="0" w:color="auto"/>
        <w:bottom w:val="none" w:sz="0" w:space="0" w:color="auto"/>
        <w:right w:val="none" w:sz="0" w:space="0" w:color="auto"/>
      </w:divBdr>
      <w:divsChild>
        <w:div w:id="1183787090">
          <w:marLeft w:val="0"/>
          <w:marRight w:val="0"/>
          <w:marTop w:val="180"/>
          <w:marBottom w:val="0"/>
          <w:divBdr>
            <w:top w:val="none" w:sz="0" w:space="0" w:color="auto"/>
            <w:left w:val="none" w:sz="0" w:space="0" w:color="auto"/>
            <w:bottom w:val="none" w:sz="0" w:space="0" w:color="auto"/>
            <w:right w:val="none" w:sz="0" w:space="0" w:color="auto"/>
          </w:divBdr>
        </w:div>
      </w:divsChild>
    </w:div>
    <w:div w:id="1535194127">
      <w:bodyDiv w:val="1"/>
      <w:marLeft w:val="0"/>
      <w:marRight w:val="0"/>
      <w:marTop w:val="0"/>
      <w:marBottom w:val="0"/>
      <w:divBdr>
        <w:top w:val="none" w:sz="0" w:space="0" w:color="auto"/>
        <w:left w:val="none" w:sz="0" w:space="0" w:color="auto"/>
        <w:bottom w:val="none" w:sz="0" w:space="0" w:color="auto"/>
        <w:right w:val="none" w:sz="0" w:space="0" w:color="auto"/>
      </w:divBdr>
    </w:div>
    <w:div w:id="1568417605">
      <w:bodyDiv w:val="1"/>
      <w:marLeft w:val="0"/>
      <w:marRight w:val="0"/>
      <w:marTop w:val="0"/>
      <w:marBottom w:val="0"/>
      <w:divBdr>
        <w:top w:val="none" w:sz="0" w:space="0" w:color="auto"/>
        <w:left w:val="none" w:sz="0" w:space="0" w:color="auto"/>
        <w:bottom w:val="none" w:sz="0" w:space="0" w:color="auto"/>
        <w:right w:val="none" w:sz="0" w:space="0" w:color="auto"/>
      </w:divBdr>
    </w:div>
    <w:div w:id="1606571050">
      <w:bodyDiv w:val="1"/>
      <w:marLeft w:val="0"/>
      <w:marRight w:val="0"/>
      <w:marTop w:val="0"/>
      <w:marBottom w:val="0"/>
      <w:divBdr>
        <w:top w:val="none" w:sz="0" w:space="0" w:color="auto"/>
        <w:left w:val="none" w:sz="0" w:space="0" w:color="auto"/>
        <w:bottom w:val="none" w:sz="0" w:space="0" w:color="auto"/>
        <w:right w:val="none" w:sz="0" w:space="0" w:color="auto"/>
      </w:divBdr>
      <w:divsChild>
        <w:div w:id="465271743">
          <w:marLeft w:val="0"/>
          <w:marRight w:val="0"/>
          <w:marTop w:val="0"/>
          <w:marBottom w:val="0"/>
          <w:divBdr>
            <w:top w:val="none" w:sz="0" w:space="0" w:color="auto"/>
            <w:left w:val="none" w:sz="0" w:space="0" w:color="auto"/>
            <w:bottom w:val="none" w:sz="0" w:space="0" w:color="auto"/>
            <w:right w:val="none" w:sz="0" w:space="0" w:color="auto"/>
          </w:divBdr>
        </w:div>
      </w:divsChild>
    </w:div>
    <w:div w:id="1731267494">
      <w:bodyDiv w:val="1"/>
      <w:marLeft w:val="0"/>
      <w:marRight w:val="0"/>
      <w:marTop w:val="0"/>
      <w:marBottom w:val="0"/>
      <w:divBdr>
        <w:top w:val="none" w:sz="0" w:space="0" w:color="auto"/>
        <w:left w:val="none" w:sz="0" w:space="0" w:color="auto"/>
        <w:bottom w:val="none" w:sz="0" w:space="0" w:color="auto"/>
        <w:right w:val="none" w:sz="0" w:space="0" w:color="auto"/>
      </w:divBdr>
      <w:divsChild>
        <w:div w:id="1284534903">
          <w:marLeft w:val="0"/>
          <w:marRight w:val="0"/>
          <w:marTop w:val="0"/>
          <w:marBottom w:val="0"/>
          <w:divBdr>
            <w:top w:val="none" w:sz="0" w:space="0" w:color="auto"/>
            <w:left w:val="none" w:sz="0" w:space="0" w:color="auto"/>
            <w:bottom w:val="none" w:sz="0" w:space="0" w:color="auto"/>
            <w:right w:val="none" w:sz="0" w:space="0" w:color="auto"/>
          </w:divBdr>
        </w:div>
      </w:divsChild>
    </w:div>
    <w:div w:id="1903249820">
      <w:bodyDiv w:val="1"/>
      <w:marLeft w:val="0"/>
      <w:marRight w:val="0"/>
      <w:marTop w:val="0"/>
      <w:marBottom w:val="0"/>
      <w:divBdr>
        <w:top w:val="none" w:sz="0" w:space="0" w:color="auto"/>
        <w:left w:val="none" w:sz="0" w:space="0" w:color="auto"/>
        <w:bottom w:val="none" w:sz="0" w:space="0" w:color="auto"/>
        <w:right w:val="none" w:sz="0" w:space="0" w:color="auto"/>
      </w:divBdr>
    </w:div>
    <w:div w:id="1909656827">
      <w:bodyDiv w:val="1"/>
      <w:marLeft w:val="0"/>
      <w:marRight w:val="0"/>
      <w:marTop w:val="0"/>
      <w:marBottom w:val="0"/>
      <w:divBdr>
        <w:top w:val="none" w:sz="0" w:space="0" w:color="auto"/>
        <w:left w:val="none" w:sz="0" w:space="0" w:color="auto"/>
        <w:bottom w:val="none" w:sz="0" w:space="0" w:color="auto"/>
        <w:right w:val="none" w:sz="0" w:space="0" w:color="auto"/>
      </w:divBdr>
      <w:divsChild>
        <w:div w:id="1728987924">
          <w:marLeft w:val="0"/>
          <w:marRight w:val="0"/>
          <w:marTop w:val="0"/>
          <w:marBottom w:val="150"/>
          <w:divBdr>
            <w:top w:val="none" w:sz="0" w:space="0" w:color="auto"/>
            <w:left w:val="none" w:sz="0" w:space="0" w:color="auto"/>
            <w:bottom w:val="none" w:sz="0" w:space="0" w:color="auto"/>
            <w:right w:val="none" w:sz="0" w:space="0" w:color="auto"/>
          </w:divBdr>
          <w:divsChild>
            <w:div w:id="388187304">
              <w:marLeft w:val="0"/>
              <w:marRight w:val="0"/>
              <w:marTop w:val="0"/>
              <w:marBottom w:val="0"/>
              <w:divBdr>
                <w:top w:val="none" w:sz="0" w:space="0" w:color="auto"/>
                <w:left w:val="none" w:sz="0" w:space="0" w:color="auto"/>
                <w:bottom w:val="none" w:sz="0" w:space="0" w:color="auto"/>
                <w:right w:val="none" w:sz="0" w:space="0" w:color="auto"/>
              </w:divBdr>
              <w:divsChild>
                <w:div w:id="1904945582">
                  <w:marLeft w:val="0"/>
                  <w:marRight w:val="0"/>
                  <w:marTop w:val="0"/>
                  <w:marBottom w:val="0"/>
                  <w:divBdr>
                    <w:top w:val="none" w:sz="0" w:space="0" w:color="auto"/>
                    <w:left w:val="none" w:sz="0" w:space="0" w:color="auto"/>
                    <w:bottom w:val="none" w:sz="0" w:space="0" w:color="auto"/>
                    <w:right w:val="none" w:sz="0" w:space="0" w:color="auto"/>
                  </w:divBdr>
                </w:div>
              </w:divsChild>
            </w:div>
            <w:div w:id="1833714055">
              <w:marLeft w:val="0"/>
              <w:marRight w:val="0"/>
              <w:marTop w:val="0"/>
              <w:marBottom w:val="0"/>
              <w:divBdr>
                <w:top w:val="none" w:sz="0" w:space="0" w:color="auto"/>
                <w:left w:val="none" w:sz="0" w:space="0" w:color="auto"/>
                <w:bottom w:val="none" w:sz="0" w:space="0" w:color="auto"/>
                <w:right w:val="none" w:sz="0" w:space="0" w:color="auto"/>
              </w:divBdr>
              <w:divsChild>
                <w:div w:id="18954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9347">
      <w:bodyDiv w:val="1"/>
      <w:marLeft w:val="0"/>
      <w:marRight w:val="0"/>
      <w:marTop w:val="0"/>
      <w:marBottom w:val="0"/>
      <w:divBdr>
        <w:top w:val="none" w:sz="0" w:space="0" w:color="auto"/>
        <w:left w:val="none" w:sz="0" w:space="0" w:color="auto"/>
        <w:bottom w:val="none" w:sz="0" w:space="0" w:color="auto"/>
        <w:right w:val="none" w:sz="0" w:space="0" w:color="auto"/>
      </w:divBdr>
    </w:div>
    <w:div w:id="1960526599">
      <w:bodyDiv w:val="1"/>
      <w:marLeft w:val="0"/>
      <w:marRight w:val="0"/>
      <w:marTop w:val="0"/>
      <w:marBottom w:val="0"/>
      <w:divBdr>
        <w:top w:val="none" w:sz="0" w:space="0" w:color="auto"/>
        <w:left w:val="none" w:sz="0" w:space="0" w:color="auto"/>
        <w:bottom w:val="none" w:sz="0" w:space="0" w:color="auto"/>
        <w:right w:val="none" w:sz="0" w:space="0" w:color="auto"/>
      </w:divBdr>
      <w:divsChild>
        <w:div w:id="2098404514">
          <w:marLeft w:val="0"/>
          <w:marRight w:val="0"/>
          <w:marTop w:val="0"/>
          <w:marBottom w:val="0"/>
          <w:divBdr>
            <w:top w:val="none" w:sz="0" w:space="0" w:color="auto"/>
            <w:left w:val="none" w:sz="0" w:space="0" w:color="auto"/>
            <w:bottom w:val="none" w:sz="0" w:space="0" w:color="auto"/>
            <w:right w:val="none" w:sz="0" w:space="0" w:color="auto"/>
          </w:divBdr>
        </w:div>
      </w:divsChild>
    </w:div>
    <w:div w:id="2002848913">
      <w:bodyDiv w:val="1"/>
      <w:marLeft w:val="0"/>
      <w:marRight w:val="0"/>
      <w:marTop w:val="0"/>
      <w:marBottom w:val="0"/>
      <w:divBdr>
        <w:top w:val="none" w:sz="0" w:space="0" w:color="auto"/>
        <w:left w:val="none" w:sz="0" w:space="0" w:color="auto"/>
        <w:bottom w:val="none" w:sz="0" w:space="0" w:color="auto"/>
        <w:right w:val="none" w:sz="0" w:space="0" w:color="auto"/>
      </w:divBdr>
    </w:div>
    <w:div w:id="2100057800">
      <w:bodyDiv w:val="1"/>
      <w:marLeft w:val="0"/>
      <w:marRight w:val="0"/>
      <w:marTop w:val="0"/>
      <w:marBottom w:val="0"/>
      <w:divBdr>
        <w:top w:val="none" w:sz="0" w:space="0" w:color="auto"/>
        <w:left w:val="none" w:sz="0" w:space="0" w:color="auto"/>
        <w:bottom w:val="none" w:sz="0" w:space="0" w:color="auto"/>
        <w:right w:val="none" w:sz="0" w:space="0" w:color="auto"/>
      </w:divBdr>
      <w:divsChild>
        <w:div w:id="1288780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en.edu/openlearn/latest-from-openlearn" TargetMode="External"/><Relationship Id="rId18" Type="http://schemas.openxmlformats.org/officeDocument/2006/relationships/hyperlink" Target="http://www.open.edu/openlearn/free-courses/full-catalogue" TargetMode="External"/><Relationship Id="rId26" Type="http://schemas.openxmlformats.org/officeDocument/2006/relationships/hyperlink" Target="http://www.open.edu/openlearn/latest-from-openlearn" TargetMode="External"/><Relationship Id="rId39" Type="http://schemas.openxmlformats.org/officeDocument/2006/relationships/hyperlink" Target="https://www.unionlearn.org.uk/higher-education-discounts-trade-union-members" TargetMode="External"/><Relationship Id="rId21" Type="http://schemas.openxmlformats.org/officeDocument/2006/relationships/hyperlink" Target="http://www.open.edu/openlearn/free-courses/advantages-signing-on-free-course" TargetMode="External"/><Relationship Id="rId34" Type="http://schemas.openxmlformats.org/officeDocument/2006/relationships/hyperlink" Target="http://www.open.edu/openlearn/free-courses/advantages-signing-on-free-course" TargetMode="External"/><Relationship Id="rId42" Type="http://schemas.openxmlformats.org/officeDocument/2006/relationships/image" Target="media/image20.png"/><Relationship Id="rId47" Type="http://schemas.openxmlformats.org/officeDocument/2006/relationships/hyperlink" Target="https://www.campaign-for-learning.org.uk/news/resources-to-learning-at-work-week" TargetMode="External"/><Relationship Id="rId50" Type="http://schemas.openxmlformats.org/officeDocument/2006/relationships/hyperlink" Target="https://www.campaign-for-learning.org.uk/news/download-your-graphics-and-posters" TargetMode="External"/><Relationship Id="rId55" Type="http://schemas.openxmlformats.org/officeDocument/2006/relationships/hyperlink" Target="https://www.campaign-for-learning.org.uk/news/resources-to-learning-at-work-week" TargetMode="External"/><Relationship Id="rId63" Type="http://schemas.openxmlformats.org/officeDocument/2006/relationships/hyperlink" Target="mailto:training@ucu.org.uk" TargetMode="External"/><Relationship Id="rId68" Type="http://schemas.openxmlformats.org/officeDocument/2006/relationships/image" Target="media/image4.jpeg"/><Relationship Id="rId76" Type="http://schemas.openxmlformats.org/officeDocument/2006/relationships/hyperlink" Target="https://www.futurelearn.com/register" TargetMode="External"/><Relationship Id="rId7" Type="http://schemas.openxmlformats.org/officeDocument/2006/relationships/image" Target="media/image1.jpeg"/><Relationship Id="rId71" Type="http://schemas.openxmlformats.org/officeDocument/2006/relationships/hyperlink" Target="https://www.futurelearn.com/register" TargetMode="External"/><Relationship Id="rId2" Type="http://schemas.openxmlformats.org/officeDocument/2006/relationships/styles" Target="styles.xml"/><Relationship Id="rId16" Type="http://schemas.openxmlformats.org/officeDocument/2006/relationships/hyperlink" Target="http://www.open.edu/openlearn/subject-information" TargetMode="External"/><Relationship Id="rId29" Type="http://schemas.openxmlformats.org/officeDocument/2006/relationships/hyperlink" Target="http://www.open.edu/openlearn/subject-information" TargetMode="External"/><Relationship Id="rId11" Type="http://schemas.openxmlformats.org/officeDocument/2006/relationships/hyperlink" Target="mailto:training@ucu.org.uk" TargetMode="External"/><Relationship Id="rId24" Type="http://schemas.openxmlformats.org/officeDocument/2006/relationships/hyperlink" Target="http://www.open.ac.uk/account/createaccount?URL=http://www.open.edu/openlearn/openlearn-the-open-university" TargetMode="External"/><Relationship Id="rId32" Type="http://schemas.openxmlformats.org/officeDocument/2006/relationships/hyperlink" Target="http://www.open.edu/openlearn/skills-for-work" TargetMode="External"/><Relationship Id="rId37" Type="http://schemas.openxmlformats.org/officeDocument/2006/relationships/hyperlink" Target="http://www.open.ac.uk/account/createaccount?URL=http://www.open.edu/openlearn/openlearn-the-open-university" TargetMode="External"/><Relationship Id="rId40" Type="http://schemas.openxmlformats.org/officeDocument/2006/relationships/image" Target="media/image2.png"/><Relationship Id="rId45" Type="http://schemas.openxmlformats.org/officeDocument/2006/relationships/hyperlink" Target="https://www.campaign-for-learning.org.uk/news/about-learning-at-work-week" TargetMode="External"/><Relationship Id="rId53" Type="http://schemas.openxmlformats.org/officeDocument/2006/relationships/hyperlink" Target="https://www.campaign-for-learning.org.uk/news/national-activities-and-special-offers" TargetMode="External"/><Relationship Id="rId58" Type="http://schemas.openxmlformats.org/officeDocument/2006/relationships/image" Target="media/image3.gif"/><Relationship Id="rId66" Type="http://schemas.openxmlformats.org/officeDocument/2006/relationships/hyperlink" Target="https://www.ucu.org.uk/article/4903/Facilities-and-time-off-for-UCU-reps" TargetMode="External"/><Relationship Id="rId74" Type="http://schemas.openxmlformats.org/officeDocument/2006/relationships/hyperlink" Target="https://www.futurelearn.com/"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unionlearn.org.uk/union-learning-reps-ulrs" TargetMode="External"/><Relationship Id="rId10" Type="http://schemas.openxmlformats.org/officeDocument/2006/relationships/hyperlink" Target="https://www.ucu.org.uk/ulr" TargetMode="External"/><Relationship Id="rId19" Type="http://schemas.openxmlformats.org/officeDocument/2006/relationships/hyperlink" Target="http://www.open.edu/openlearn/skills-for-work" TargetMode="External"/><Relationship Id="rId31" Type="http://schemas.openxmlformats.org/officeDocument/2006/relationships/hyperlink" Target="http://www.open.edu/openlearn/free-courses/full-catalogue" TargetMode="External"/><Relationship Id="rId44" Type="http://schemas.openxmlformats.org/officeDocument/2006/relationships/hyperlink" Target="https://www.campaign-for-learning.org.uk/Pages/News/Category/learning-at-work-week" TargetMode="External"/><Relationship Id="rId52" Type="http://schemas.openxmlformats.org/officeDocument/2006/relationships/hyperlink" Target="https://www.campaign-for-learning.org.uk/news/about-learning-at-work-week" TargetMode="External"/><Relationship Id="rId60" Type="http://schemas.openxmlformats.org/officeDocument/2006/relationships/hyperlink" Target="https://www.ucu.org.uk/ulr" TargetMode="External"/><Relationship Id="rId65" Type="http://schemas.openxmlformats.org/officeDocument/2006/relationships/hyperlink" Target="https://www.unionlearn.org.uk/union-learning-reps-ulrs" TargetMode="External"/><Relationship Id="rId73" Type="http://schemas.openxmlformats.org/officeDocument/2006/relationships/image" Target="media/image40.jpe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ining@ucu.org.uk" TargetMode="External"/><Relationship Id="rId14" Type="http://schemas.openxmlformats.org/officeDocument/2006/relationships/hyperlink" Target="http://www.open.edu/openlearn/latest-from-openlearn" TargetMode="External"/><Relationship Id="rId22" Type="http://schemas.openxmlformats.org/officeDocument/2006/relationships/hyperlink" Target="http://www.open.edu/openlearn/free-courses/advantages-signing-on-free-course" TargetMode="External"/><Relationship Id="rId27" Type="http://schemas.openxmlformats.org/officeDocument/2006/relationships/hyperlink" Target="http://www.open.edu/openlearn/latest-from-openlearn" TargetMode="External"/><Relationship Id="rId30" Type="http://schemas.openxmlformats.org/officeDocument/2006/relationships/hyperlink" Target="http://www.open.edu/openlearn/all-our-free-courses" TargetMode="External"/><Relationship Id="rId35" Type="http://schemas.openxmlformats.org/officeDocument/2006/relationships/hyperlink" Target="http://www.open.edu/openlearn/free-courses/advantages-signing-on-free-course" TargetMode="External"/><Relationship Id="rId43" Type="http://schemas.openxmlformats.org/officeDocument/2006/relationships/hyperlink" Target="http://join.ucu.org.uk" TargetMode="External"/><Relationship Id="rId48" Type="http://schemas.openxmlformats.org/officeDocument/2006/relationships/hyperlink" Target="https://www.campaign-for-learning.org.uk/news/resources-to-learning-at-work-week" TargetMode="External"/><Relationship Id="rId56" Type="http://schemas.openxmlformats.org/officeDocument/2006/relationships/hyperlink" Target="https://www.campaign-for-learning.org.uk/news/download-your-graphics-and-posters" TargetMode="External"/><Relationship Id="rId64" Type="http://schemas.openxmlformats.org/officeDocument/2006/relationships/hyperlink" Target="https://www.ucu.org.uk/ulr" TargetMode="External"/><Relationship Id="rId69" Type="http://schemas.openxmlformats.org/officeDocument/2006/relationships/hyperlink" Target="https://www.futurelearn.com/" TargetMode="External"/><Relationship Id="rId77" Type="http://schemas.openxmlformats.org/officeDocument/2006/relationships/hyperlink" Target="https://www.futurelearn.com/courses/categories" TargetMode="External"/><Relationship Id="rId8" Type="http://schemas.openxmlformats.org/officeDocument/2006/relationships/hyperlink" Target="https://www.ucu.org.uk/ulr" TargetMode="External"/><Relationship Id="rId51" Type="http://schemas.openxmlformats.org/officeDocument/2006/relationships/hyperlink" Target="https://www.campaign-for-learning.org.uk/Pages/News/Category/learning-at-work-week" TargetMode="External"/><Relationship Id="rId72" Type="http://schemas.openxmlformats.org/officeDocument/2006/relationships/hyperlink" Target="https://www.futurelearn.com/courses/categories" TargetMode="External"/><Relationship Id="rId3" Type="http://schemas.openxmlformats.org/officeDocument/2006/relationships/settings" Target="settings.xml"/><Relationship Id="rId12" Type="http://schemas.openxmlformats.org/officeDocument/2006/relationships/hyperlink" Target="http://www.open.edu/openlearn/" TargetMode="External"/><Relationship Id="rId17" Type="http://schemas.openxmlformats.org/officeDocument/2006/relationships/hyperlink" Target="http://www.open.edu/openlearn/all-our-free-courses" TargetMode="External"/><Relationship Id="rId25" Type="http://schemas.openxmlformats.org/officeDocument/2006/relationships/hyperlink" Target="http://www.open.edu/openlearn/" TargetMode="External"/><Relationship Id="rId33" Type="http://schemas.openxmlformats.org/officeDocument/2006/relationships/hyperlink" Target="http://www.open.edu/openlearn/skills-for-work" TargetMode="External"/><Relationship Id="rId38" Type="http://schemas.openxmlformats.org/officeDocument/2006/relationships/hyperlink" Target="https://www.unionlearn.org.uk/higher-education-discounts-trade-union-members" TargetMode="External"/><Relationship Id="rId46" Type="http://schemas.openxmlformats.org/officeDocument/2006/relationships/hyperlink" Target="https://www.campaign-for-learning.org.uk/news/national-activities-and-special-offers" TargetMode="External"/><Relationship Id="rId59" Type="http://schemas.openxmlformats.org/officeDocument/2006/relationships/hyperlink" Target="mailto:training@ucu.org.uk" TargetMode="External"/><Relationship Id="rId67" Type="http://schemas.openxmlformats.org/officeDocument/2006/relationships/hyperlink" Target="https://www.ucu.org.uk/article/4903/Facilities-and-time-off-for-UCU-reps" TargetMode="External"/><Relationship Id="rId20" Type="http://schemas.openxmlformats.org/officeDocument/2006/relationships/hyperlink" Target="http://www.open.edu/openlearn/skills-for-work" TargetMode="External"/><Relationship Id="rId41" Type="http://schemas.openxmlformats.org/officeDocument/2006/relationships/hyperlink" Target="http://join.ucu.org.uk" TargetMode="External"/><Relationship Id="rId54" Type="http://schemas.openxmlformats.org/officeDocument/2006/relationships/hyperlink" Target="https://www.campaign-for-learning.org.uk/news/resources-to-learning-at-work-week" TargetMode="External"/><Relationship Id="rId62" Type="http://schemas.openxmlformats.org/officeDocument/2006/relationships/image" Target="media/image30.gif"/><Relationship Id="rId70" Type="http://schemas.openxmlformats.org/officeDocument/2006/relationships/hyperlink" Target="https://www.futurelearn.com/register" TargetMode="External"/><Relationship Id="rId75" Type="http://schemas.openxmlformats.org/officeDocument/2006/relationships/hyperlink" Target="https://www.futurelearn.com/regist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open.edu/openlearn/subject-information" TargetMode="External"/><Relationship Id="rId23" Type="http://schemas.openxmlformats.org/officeDocument/2006/relationships/hyperlink" Target="https://www.open.ac.uk/account/createaccount?URL=http://www.open.edu/openlearn/openlearn-the-open-university" TargetMode="External"/><Relationship Id="rId28" Type="http://schemas.openxmlformats.org/officeDocument/2006/relationships/hyperlink" Target="http://www.open.edu/openlearn/subject-information" TargetMode="External"/><Relationship Id="rId36" Type="http://schemas.openxmlformats.org/officeDocument/2006/relationships/hyperlink" Target="https://www.open.ac.uk/account/createaccount?URL=http://www.open.edu/openlearn/openlearn-the-open-university" TargetMode="External"/><Relationship Id="rId49" Type="http://schemas.openxmlformats.org/officeDocument/2006/relationships/hyperlink" Target="https://www.campaign-for-learning.org.uk/news/download-your-graphics-and-posters" TargetMode="External"/><Relationship Id="rId57" Type="http://schemas.openxmlformats.org/officeDocument/2006/relationships/hyperlink" Target="https://www.campaign-for-learning.org.uk/news/download-your-graphics-and-po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668164B0.dotm</Template>
  <TotalTime>115</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rkershaw</dc:creator>
  <cp:lastModifiedBy>Karen Brooks</cp:lastModifiedBy>
  <cp:revision>11</cp:revision>
  <cp:lastPrinted>2017-05-16T15:38:00Z</cp:lastPrinted>
  <dcterms:created xsi:type="dcterms:W3CDTF">2017-11-24T14:54:00Z</dcterms:created>
  <dcterms:modified xsi:type="dcterms:W3CDTF">2017-12-06T13:40:00Z</dcterms:modified>
</cp:coreProperties>
</file>